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B" w:rsidRPr="00572260" w:rsidRDefault="002E4D8B" w:rsidP="002E4D8B">
      <w:pPr>
        <w:pStyle w:val="Heading2"/>
        <w:spacing w:before="1" w:line="360" w:lineRule="auto"/>
        <w:ind w:left="901" w:right="140" w:firstLine="539"/>
        <w:jc w:val="both"/>
        <w:rPr>
          <w:rFonts w:ascii="Times New Roman" w:hAnsi="Times New Roman" w:cs="Times New Roman"/>
          <w:color w:val="auto"/>
          <w:sz w:val="24"/>
          <w:szCs w:val="24"/>
          <w:u w:val="single"/>
        </w:rPr>
      </w:pPr>
      <w:r w:rsidRPr="00572260">
        <w:rPr>
          <w:rFonts w:ascii="Times New Roman" w:hAnsi="Times New Roman" w:cs="Times New Roman"/>
          <w:color w:val="auto"/>
          <w:sz w:val="24"/>
          <w:szCs w:val="24"/>
          <w:u w:val="single"/>
        </w:rPr>
        <w:t>About National Law University and Judicial Academy, Assam</w:t>
      </w:r>
    </w:p>
    <w:p w:rsidR="002E4D8B" w:rsidRPr="00572260" w:rsidRDefault="002E4D8B" w:rsidP="002E4D8B">
      <w:pPr>
        <w:pStyle w:val="BodyText"/>
        <w:spacing w:before="236" w:line="360" w:lineRule="auto"/>
        <w:ind w:left="100" w:right="140"/>
        <w:jc w:val="both"/>
        <w:rPr>
          <w:u w:val="single"/>
        </w:rPr>
      </w:pPr>
      <w:r w:rsidRPr="00572260">
        <w:t xml:space="preserve">National Law University and Judicial Academy, Assam (NLUJAA) was established by the National Law University and Judicial Academy, </w:t>
      </w:r>
      <w:bookmarkStart w:id="0" w:name="_GoBack"/>
      <w:bookmarkEnd w:id="0"/>
      <w:r w:rsidRPr="00572260">
        <w:t xml:space="preserve">Assam Act, 2009 (Act No. XXV of 2009) as the fourteenth National Law University of the Country and is located in Guwahati, the capital city of Assam. The Hon'ble Chief Justice of the </w:t>
      </w:r>
      <w:proofErr w:type="spellStart"/>
      <w:r w:rsidRPr="00572260">
        <w:t>Gauhati</w:t>
      </w:r>
      <w:proofErr w:type="spellEnd"/>
      <w:r w:rsidRPr="00572260">
        <w:t xml:space="preserve"> High Court is the Chancellor of the University. NLUJAA promotes and makes available modern legal education and research facilities to its students, scholars and faculty drawn from across the country, including the North-East, hailing from different socio-economic, ethnic, religious and cultural backgrounds. The objectives of NLUJAA as mentioned in the Act are to impart comprehensive legal education and training at all levels to achieve excellence in legal education to promote research in all branches of law; to disseminate legal knowledge by organizing lectures, seminars, symposia, workshops and conferences on contemporary issues of law to promote legal awareness in the communities to achieve social and economic justice and to promote cultural, legal and ethical values with a view to promote and foster the rule of law and the objectives enshrined in the Constitution of</w:t>
      </w:r>
      <w:r w:rsidRPr="00572260">
        <w:rPr>
          <w:spacing w:val="-3"/>
        </w:rPr>
        <w:t xml:space="preserve"> </w:t>
      </w:r>
      <w:r w:rsidRPr="00572260">
        <w:t>India.</w:t>
      </w:r>
    </w:p>
    <w:p w:rsidR="002E4D8B" w:rsidRPr="00572260" w:rsidRDefault="002E4D8B" w:rsidP="002E4D8B">
      <w:pPr>
        <w:pStyle w:val="Heading2"/>
        <w:spacing w:line="360" w:lineRule="auto"/>
        <w:ind w:left="820" w:right="140" w:firstLine="620"/>
        <w:jc w:val="both"/>
        <w:rPr>
          <w:rFonts w:ascii="Times New Roman" w:hAnsi="Times New Roman" w:cs="Times New Roman"/>
          <w:color w:val="auto"/>
          <w:sz w:val="24"/>
          <w:szCs w:val="24"/>
          <w:u w:val="single"/>
        </w:rPr>
      </w:pPr>
      <w:r w:rsidRPr="00572260">
        <w:rPr>
          <w:rFonts w:ascii="Times New Roman" w:hAnsi="Times New Roman" w:cs="Times New Roman"/>
          <w:color w:val="auto"/>
          <w:sz w:val="24"/>
          <w:szCs w:val="24"/>
          <w:u w:val="single"/>
        </w:rPr>
        <w:t>About Centre for Clinical Legal Education and Legal Aid Cell</w:t>
      </w:r>
    </w:p>
    <w:p w:rsidR="002E4D8B" w:rsidRPr="00572260" w:rsidRDefault="002E4D8B" w:rsidP="002E4D8B">
      <w:pPr>
        <w:pStyle w:val="BodyText"/>
        <w:spacing w:before="236" w:line="360" w:lineRule="auto"/>
        <w:ind w:left="100" w:right="140"/>
        <w:jc w:val="both"/>
      </w:pPr>
      <w:r w:rsidRPr="00572260">
        <w:t>As a part of University Social Responsibility Scheme and to fulfill the Bar Council of India mandate of having a legal aid cell, the Centre for Clinical Legal Education and Legal Aid Cell (CCLELAC) of the National Law University and Judicial Academy, Assam was established in September, 2013 with an objective to promote legal awareness in the society and to help people of this region in achieving social, economic and political justice. Since then the Centre has been organizing various activities to create legal awareness and to help needy and indigent people in getting access to justice. The Centre, in furtherance of</w:t>
      </w:r>
      <w:r w:rsidRPr="00572260">
        <w:rPr>
          <w:spacing w:val="-24"/>
        </w:rPr>
        <w:t xml:space="preserve"> </w:t>
      </w:r>
      <w:r w:rsidRPr="00572260">
        <w:t xml:space="preserve">its objective, has organized several legal awareness camps at different places in the State including the Guwahati Central Jail located at </w:t>
      </w:r>
      <w:proofErr w:type="spellStart"/>
      <w:r w:rsidRPr="00572260">
        <w:t>Lokhora</w:t>
      </w:r>
      <w:proofErr w:type="spellEnd"/>
      <w:r w:rsidRPr="00572260">
        <w:t xml:space="preserve"> in the year 2016.</w:t>
      </w:r>
    </w:p>
    <w:p w:rsidR="002E4D8B" w:rsidRPr="00572260" w:rsidRDefault="002E4D8B" w:rsidP="002E4D8B">
      <w:pPr>
        <w:pStyle w:val="Heading2"/>
        <w:spacing w:line="360" w:lineRule="auto"/>
        <w:ind w:right="140"/>
        <w:rPr>
          <w:rFonts w:ascii="Times New Roman" w:hAnsi="Times New Roman" w:cs="Times New Roman"/>
          <w:color w:val="auto"/>
          <w:sz w:val="24"/>
          <w:szCs w:val="24"/>
          <w:u w:val="single"/>
        </w:rPr>
      </w:pPr>
      <w:r w:rsidRPr="00572260">
        <w:rPr>
          <w:rFonts w:ascii="Times New Roman" w:hAnsi="Times New Roman" w:cs="Times New Roman"/>
          <w:color w:val="auto"/>
          <w:sz w:val="24"/>
          <w:szCs w:val="24"/>
          <w:u w:val="single"/>
        </w:rPr>
        <w:lastRenderedPageBreak/>
        <w:t>About the Essay Competition</w:t>
      </w:r>
    </w:p>
    <w:p w:rsidR="002E4D8B" w:rsidRPr="00572260" w:rsidRDefault="002E4D8B" w:rsidP="002E4D8B">
      <w:pPr>
        <w:pStyle w:val="BodyText"/>
        <w:spacing w:before="6" w:line="360" w:lineRule="auto"/>
        <w:ind w:right="140"/>
        <w:rPr>
          <w:b/>
        </w:rPr>
      </w:pPr>
    </w:p>
    <w:p w:rsidR="002E4D8B" w:rsidRPr="00572260" w:rsidRDefault="002E4D8B" w:rsidP="002E4D8B">
      <w:pPr>
        <w:pStyle w:val="BodyText"/>
        <w:spacing w:line="360" w:lineRule="auto"/>
        <w:ind w:left="100" w:right="140"/>
        <w:jc w:val="both"/>
      </w:pPr>
      <w:r w:rsidRPr="00572260">
        <w:t>As a part of its research and awareness activities, the Centre for Clinical Legal Education and Legal Aid Cell (CCLELAC), takes immense pleasure to present to you the 2</w:t>
      </w:r>
      <w:r w:rsidRPr="00572260">
        <w:rPr>
          <w:vertAlign w:val="superscript"/>
        </w:rPr>
        <w:t>nd</w:t>
      </w:r>
      <w:r w:rsidRPr="00572260">
        <w:t xml:space="preserve"> NLUJAA National Legal Essay Competition, 2019.</w:t>
      </w:r>
    </w:p>
    <w:p w:rsidR="002E4D8B" w:rsidRPr="00572260" w:rsidRDefault="002E4D8B" w:rsidP="002E4D8B">
      <w:pPr>
        <w:pStyle w:val="BodyText"/>
        <w:spacing w:line="360" w:lineRule="auto"/>
        <w:ind w:left="100" w:right="140"/>
        <w:jc w:val="both"/>
      </w:pPr>
      <w:r w:rsidRPr="00BB1561">
        <w:t xml:space="preserve">The essay writing competition is intended to provide students with an opportunity to </w:t>
      </w:r>
      <w:r w:rsidRPr="00572260">
        <w:t>study</w:t>
      </w:r>
      <w:r w:rsidRPr="00BB1561">
        <w:t xml:space="preserve"> </w:t>
      </w:r>
      <w:proofErr w:type="spellStart"/>
      <w:r w:rsidRPr="00BB1561">
        <w:t>analyse</w:t>
      </w:r>
      <w:proofErr w:type="spellEnd"/>
      <w:r w:rsidRPr="00BB1561">
        <w:t xml:space="preserve"> and understand the role played by various legal aid mechanisms to make justice accessible for </w:t>
      </w:r>
      <w:r w:rsidRPr="00572260">
        <w:t>public</w:t>
      </w:r>
      <w:r w:rsidRPr="00BB1561">
        <w:t>. The primary objective of this essay competition is to increase awareness and promote the idea of free legal aid as has been envisaged under Article 39-A of the Constitution of India, 1950.</w:t>
      </w:r>
    </w:p>
    <w:p w:rsidR="002E4D8B" w:rsidRDefault="002E4D8B" w:rsidP="002E4D8B">
      <w:pPr>
        <w:pStyle w:val="BodyText"/>
        <w:spacing w:line="360" w:lineRule="auto"/>
        <w:ind w:left="100" w:right="140"/>
        <w:jc w:val="both"/>
        <w:rPr>
          <w:b/>
        </w:rPr>
      </w:pPr>
      <w:r w:rsidRPr="00BB1561">
        <w:t>With an</w:t>
      </w:r>
      <w:r w:rsidRPr="00572260">
        <w:t xml:space="preserve"> aim to encourage the energetic </w:t>
      </w:r>
      <w:r w:rsidRPr="00BB1561">
        <w:t xml:space="preserve">students of the country </w:t>
      </w:r>
      <w:r w:rsidRPr="00572260">
        <w:t>enable them with a platform to</w:t>
      </w:r>
      <w:r w:rsidRPr="00BB1561">
        <w:t xml:space="preserve"> come up with new ideas and suggestions in this </w:t>
      </w:r>
      <w:r w:rsidRPr="00572260">
        <w:t>Endeavour</w:t>
      </w:r>
      <w:r w:rsidRPr="00E10EB8">
        <w:rPr>
          <w:b/>
        </w:rPr>
        <w:t>. The broader t</w:t>
      </w:r>
      <w:r w:rsidR="007B2187">
        <w:rPr>
          <w:b/>
        </w:rPr>
        <w:t>heme is “Religious laws and Religious Crimes in Developing C</w:t>
      </w:r>
      <w:r w:rsidRPr="00E10EB8">
        <w:rPr>
          <w:b/>
        </w:rPr>
        <w:t>ountries”</w:t>
      </w:r>
      <w:r w:rsidRPr="00572260">
        <w:t xml:space="preserve">. </w:t>
      </w:r>
      <w:r w:rsidRPr="00E10EB8">
        <w:rPr>
          <w:b/>
        </w:rPr>
        <w:t xml:space="preserve">The organizing committee has opted against restricting the scope of topic by providing any sub theme; </w:t>
      </w:r>
      <w:r w:rsidR="00F5433B" w:rsidRPr="00E10EB8">
        <w:rPr>
          <w:b/>
        </w:rPr>
        <w:t>therefore,</w:t>
      </w:r>
      <w:r w:rsidRPr="00E10EB8">
        <w:rPr>
          <w:b/>
        </w:rPr>
        <w:t xml:space="preserve"> the authors are requested to write on any theme within the specific topic.</w:t>
      </w:r>
    </w:p>
    <w:p w:rsidR="00401DE1" w:rsidRDefault="00401DE1" w:rsidP="002E4D8B">
      <w:pPr>
        <w:pStyle w:val="BodyText"/>
        <w:spacing w:line="360" w:lineRule="auto"/>
        <w:ind w:left="100" w:right="140"/>
        <w:jc w:val="both"/>
        <w:rPr>
          <w:b/>
        </w:rPr>
      </w:pPr>
    </w:p>
    <w:p w:rsidR="00401DE1" w:rsidRDefault="00401DE1" w:rsidP="002E4D8B">
      <w:pPr>
        <w:pStyle w:val="BodyText"/>
        <w:spacing w:line="360" w:lineRule="auto"/>
        <w:ind w:left="100" w:right="140"/>
        <w:jc w:val="both"/>
        <w:rPr>
          <w:b/>
          <w:u w:val="single"/>
        </w:rPr>
      </w:pPr>
      <w:r w:rsidRPr="00401DE1">
        <w:rPr>
          <w:b/>
          <w:u w:val="single"/>
        </w:rPr>
        <w:t>Objective</w:t>
      </w:r>
      <w:r>
        <w:rPr>
          <w:b/>
          <w:u w:val="single"/>
        </w:rPr>
        <w:t xml:space="preserve"> of the Competition</w:t>
      </w:r>
    </w:p>
    <w:p w:rsidR="00401DE1" w:rsidRPr="00381D56" w:rsidRDefault="00401DE1" w:rsidP="00381D56">
      <w:pPr>
        <w:shd w:val="clear" w:color="auto" w:fill="FFFFFF"/>
        <w:spacing w:line="360" w:lineRule="auto"/>
        <w:jc w:val="both"/>
        <w:rPr>
          <w:rFonts w:ascii="Calibri" w:eastAsia="Times New Roman" w:hAnsi="Calibri" w:cs="Times New Roman"/>
          <w:color w:val="222222"/>
          <w:lang w:val="en-IN" w:eastAsia="en-IN"/>
        </w:rPr>
      </w:pPr>
      <w:r w:rsidRPr="00401DE1">
        <w:rPr>
          <w:rFonts w:ascii="Times New Roman" w:eastAsia="Times New Roman" w:hAnsi="Times New Roman" w:cs="Times New Roman"/>
          <w:color w:val="222222"/>
          <w:sz w:val="24"/>
          <w:szCs w:val="24"/>
          <w:lang w:val="en-IN" w:eastAsia="en-IN"/>
        </w:rPr>
        <w:t>Freedom of religion is a fundamental right provided to all</w:t>
      </w:r>
      <w:r w:rsidR="006B5980">
        <w:rPr>
          <w:rFonts w:ascii="Times New Roman" w:eastAsia="Times New Roman" w:hAnsi="Times New Roman" w:cs="Times New Roman"/>
          <w:color w:val="222222"/>
          <w:sz w:val="24"/>
          <w:szCs w:val="24"/>
          <w:lang w:val="en-IN" w:eastAsia="en-IN"/>
        </w:rPr>
        <w:t xml:space="preserve"> not only by Part III of our Constitution but also by International Statutes. Although lacking a coherent definition, Religion is often described as that force which binds us to the Supreme power and regulates the day-to-day well-being of individuals. </w:t>
      </w:r>
      <w:r w:rsidR="006B5805">
        <w:rPr>
          <w:rFonts w:ascii="Times New Roman" w:eastAsia="Times New Roman" w:hAnsi="Times New Roman" w:cs="Times New Roman"/>
          <w:color w:val="222222"/>
          <w:sz w:val="24"/>
          <w:szCs w:val="24"/>
          <w:lang w:val="en-IN" w:eastAsia="en-IN"/>
        </w:rPr>
        <w:t xml:space="preserve">Religion constituted the earliest forms of laws and social control in the primitive societies, and many laws </w:t>
      </w:r>
      <w:r w:rsidR="00381D56">
        <w:rPr>
          <w:rFonts w:ascii="Times New Roman" w:eastAsia="Times New Roman" w:hAnsi="Times New Roman" w:cs="Times New Roman"/>
          <w:color w:val="222222"/>
          <w:sz w:val="24"/>
          <w:szCs w:val="24"/>
          <w:lang w:val="en-IN" w:eastAsia="en-IN"/>
        </w:rPr>
        <w:t>s</w:t>
      </w:r>
      <w:r w:rsidR="006B5805">
        <w:rPr>
          <w:rFonts w:ascii="Times New Roman" w:eastAsia="Times New Roman" w:hAnsi="Times New Roman" w:cs="Times New Roman"/>
          <w:color w:val="222222"/>
          <w:sz w:val="24"/>
          <w:szCs w:val="24"/>
          <w:lang w:val="en-IN" w:eastAsia="en-IN"/>
        </w:rPr>
        <w:t>till trace their origin to religious sources. T</w:t>
      </w:r>
      <w:r w:rsidRPr="00401DE1">
        <w:rPr>
          <w:rFonts w:ascii="Times New Roman" w:eastAsia="Times New Roman" w:hAnsi="Times New Roman" w:cs="Times New Roman"/>
          <w:color w:val="222222"/>
          <w:sz w:val="24"/>
          <w:szCs w:val="24"/>
          <w:lang w:val="en-IN" w:eastAsia="en-IN"/>
        </w:rPr>
        <w:t xml:space="preserve">he Indian constitution and many other laws give protection to the religious belief and it provides punishment for people who misuse those laws. </w:t>
      </w:r>
      <w:r w:rsidR="00F5433B">
        <w:rPr>
          <w:rFonts w:ascii="Times New Roman" w:eastAsia="Times New Roman" w:hAnsi="Times New Roman" w:cs="Times New Roman"/>
          <w:color w:val="222222"/>
          <w:sz w:val="24"/>
          <w:szCs w:val="24"/>
          <w:lang w:val="en-IN" w:eastAsia="en-IN"/>
        </w:rPr>
        <w:t>However,</w:t>
      </w:r>
      <w:r w:rsidR="006B5805">
        <w:rPr>
          <w:rFonts w:ascii="Times New Roman" w:eastAsia="Times New Roman" w:hAnsi="Times New Roman" w:cs="Times New Roman"/>
          <w:color w:val="222222"/>
          <w:sz w:val="24"/>
          <w:szCs w:val="24"/>
          <w:lang w:val="en-IN" w:eastAsia="en-IN"/>
        </w:rPr>
        <w:t xml:space="preserve"> in the contemporary society, the purity of the idea of </w:t>
      </w:r>
      <w:r w:rsidRPr="00401DE1">
        <w:rPr>
          <w:rFonts w:ascii="Times New Roman" w:eastAsia="Times New Roman" w:hAnsi="Times New Roman" w:cs="Times New Roman"/>
          <w:color w:val="222222"/>
          <w:sz w:val="24"/>
          <w:szCs w:val="24"/>
          <w:lang w:val="en-IN" w:eastAsia="en-IN"/>
        </w:rPr>
        <w:t>Religion</w:t>
      </w:r>
      <w:r w:rsidR="006B5805">
        <w:rPr>
          <w:rFonts w:ascii="Times New Roman" w:eastAsia="Times New Roman" w:hAnsi="Times New Roman" w:cs="Times New Roman"/>
          <w:color w:val="222222"/>
          <w:sz w:val="24"/>
          <w:szCs w:val="24"/>
          <w:lang w:val="en-IN" w:eastAsia="en-IN"/>
        </w:rPr>
        <w:t xml:space="preserve"> has got contaminated making it a source of many controversies</w:t>
      </w:r>
      <w:r w:rsidRPr="00401DE1">
        <w:rPr>
          <w:rFonts w:ascii="Times New Roman" w:eastAsia="Times New Roman" w:hAnsi="Times New Roman" w:cs="Times New Roman"/>
          <w:color w:val="222222"/>
          <w:sz w:val="24"/>
          <w:szCs w:val="24"/>
          <w:lang w:val="en-IN" w:eastAsia="en-IN"/>
        </w:rPr>
        <w:t xml:space="preserve">. </w:t>
      </w:r>
      <w:r w:rsidR="006B5805">
        <w:rPr>
          <w:rFonts w:ascii="Times New Roman" w:eastAsia="Times New Roman" w:hAnsi="Times New Roman" w:cs="Times New Roman"/>
          <w:color w:val="222222"/>
          <w:sz w:val="24"/>
          <w:szCs w:val="24"/>
          <w:lang w:val="en-IN" w:eastAsia="en-IN"/>
        </w:rPr>
        <w:t>C</w:t>
      </w:r>
      <w:r w:rsidRPr="00401DE1">
        <w:rPr>
          <w:rFonts w:ascii="Times New Roman" w:eastAsia="Times New Roman" w:hAnsi="Times New Roman" w:cs="Times New Roman"/>
          <w:color w:val="222222"/>
          <w:sz w:val="24"/>
          <w:szCs w:val="24"/>
          <w:lang w:val="en-IN" w:eastAsia="en-IN"/>
        </w:rPr>
        <w:t xml:space="preserve">ertain religious crimes </w:t>
      </w:r>
      <w:r w:rsidR="00381D56">
        <w:rPr>
          <w:rFonts w:ascii="Times New Roman" w:eastAsia="Times New Roman" w:hAnsi="Times New Roman" w:cs="Times New Roman"/>
          <w:color w:val="222222"/>
          <w:sz w:val="24"/>
          <w:szCs w:val="24"/>
          <w:lang w:val="en-IN" w:eastAsia="en-IN"/>
        </w:rPr>
        <w:t xml:space="preserve">are </w:t>
      </w:r>
      <w:r w:rsidRPr="00401DE1">
        <w:rPr>
          <w:rFonts w:ascii="Times New Roman" w:eastAsia="Times New Roman" w:hAnsi="Times New Roman" w:cs="Times New Roman"/>
          <w:color w:val="222222"/>
          <w:sz w:val="24"/>
          <w:szCs w:val="24"/>
          <w:lang w:val="en-IN" w:eastAsia="en-IN"/>
        </w:rPr>
        <w:t xml:space="preserve">taken </w:t>
      </w:r>
      <w:r w:rsidR="006B5805">
        <w:rPr>
          <w:rFonts w:ascii="Times New Roman" w:eastAsia="Times New Roman" w:hAnsi="Times New Roman" w:cs="Times New Roman"/>
          <w:color w:val="222222"/>
          <w:sz w:val="24"/>
          <w:szCs w:val="24"/>
          <w:lang w:val="en-IN" w:eastAsia="en-IN"/>
        </w:rPr>
        <w:t xml:space="preserve">very </w:t>
      </w:r>
      <w:r w:rsidRPr="00401DE1">
        <w:rPr>
          <w:rFonts w:ascii="Times New Roman" w:eastAsia="Times New Roman" w:hAnsi="Times New Roman" w:cs="Times New Roman"/>
          <w:color w:val="222222"/>
          <w:sz w:val="24"/>
          <w:szCs w:val="24"/>
          <w:lang w:val="en-IN" w:eastAsia="en-IN"/>
        </w:rPr>
        <w:t>easily and</w:t>
      </w:r>
      <w:r w:rsidR="00381D56">
        <w:rPr>
          <w:rFonts w:ascii="Times New Roman" w:eastAsia="Times New Roman" w:hAnsi="Times New Roman" w:cs="Times New Roman"/>
          <w:color w:val="222222"/>
          <w:sz w:val="24"/>
          <w:szCs w:val="24"/>
          <w:lang w:val="en-IN" w:eastAsia="en-IN"/>
        </w:rPr>
        <w:t xml:space="preserve"> even get social sanction</w:t>
      </w:r>
      <w:r w:rsidR="006B5805">
        <w:rPr>
          <w:rFonts w:ascii="Times New Roman" w:eastAsia="Times New Roman" w:hAnsi="Times New Roman" w:cs="Times New Roman"/>
          <w:color w:val="222222"/>
          <w:sz w:val="24"/>
          <w:szCs w:val="24"/>
          <w:lang w:val="en-IN" w:eastAsia="en-IN"/>
        </w:rPr>
        <w:t xml:space="preserve"> due to religious prejudices</w:t>
      </w:r>
      <w:r w:rsidRPr="00401DE1">
        <w:rPr>
          <w:rFonts w:ascii="Times New Roman" w:eastAsia="Times New Roman" w:hAnsi="Times New Roman" w:cs="Times New Roman"/>
          <w:color w:val="222222"/>
          <w:sz w:val="24"/>
          <w:szCs w:val="24"/>
          <w:lang w:val="en-IN" w:eastAsia="en-IN"/>
        </w:rPr>
        <w:t xml:space="preserve">. Violence in the name </w:t>
      </w:r>
      <w:r w:rsidRPr="00401DE1">
        <w:rPr>
          <w:rFonts w:ascii="Times New Roman" w:eastAsia="Times New Roman" w:hAnsi="Times New Roman" w:cs="Times New Roman"/>
          <w:color w:val="222222"/>
          <w:sz w:val="24"/>
          <w:szCs w:val="24"/>
          <w:lang w:val="en-IN" w:eastAsia="en-IN"/>
        </w:rPr>
        <w:lastRenderedPageBreak/>
        <w:t>of religion is becoming</w:t>
      </w:r>
      <w:r w:rsidR="00381D56">
        <w:rPr>
          <w:rFonts w:ascii="Times New Roman" w:eastAsia="Times New Roman" w:hAnsi="Times New Roman" w:cs="Times New Roman"/>
          <w:color w:val="222222"/>
          <w:sz w:val="24"/>
          <w:szCs w:val="24"/>
          <w:lang w:val="en-IN" w:eastAsia="en-IN"/>
        </w:rPr>
        <w:t xml:space="preserve"> a common man’s affair</w:t>
      </w:r>
      <w:r w:rsidRPr="00401DE1">
        <w:rPr>
          <w:rFonts w:ascii="Times New Roman" w:eastAsia="Times New Roman" w:hAnsi="Times New Roman" w:cs="Times New Roman"/>
          <w:color w:val="222222"/>
          <w:sz w:val="24"/>
          <w:szCs w:val="24"/>
          <w:lang w:val="en-IN" w:eastAsia="en-IN"/>
        </w:rPr>
        <w:t xml:space="preserve">. Suppressing minorities and </w:t>
      </w:r>
      <w:r w:rsidR="00381D56">
        <w:rPr>
          <w:rFonts w:ascii="Times New Roman" w:eastAsia="Times New Roman" w:hAnsi="Times New Roman" w:cs="Times New Roman"/>
          <w:color w:val="222222"/>
          <w:sz w:val="24"/>
          <w:szCs w:val="24"/>
          <w:lang w:val="en-IN" w:eastAsia="en-IN"/>
        </w:rPr>
        <w:t xml:space="preserve">fostering communalism in the name of politics </w:t>
      </w:r>
      <w:r w:rsidRPr="00401DE1">
        <w:rPr>
          <w:rFonts w:ascii="Times New Roman" w:eastAsia="Times New Roman" w:hAnsi="Times New Roman" w:cs="Times New Roman"/>
          <w:color w:val="222222"/>
          <w:sz w:val="24"/>
          <w:szCs w:val="24"/>
          <w:lang w:val="en-IN" w:eastAsia="en-IN"/>
        </w:rPr>
        <w:t>in the world is also increasing. In the 21st-century technology development</w:t>
      </w:r>
      <w:r w:rsidR="00381D56">
        <w:rPr>
          <w:rFonts w:ascii="Times New Roman" w:eastAsia="Times New Roman" w:hAnsi="Times New Roman" w:cs="Times New Roman"/>
          <w:color w:val="222222"/>
          <w:sz w:val="24"/>
          <w:szCs w:val="24"/>
          <w:lang w:val="en-IN" w:eastAsia="en-IN"/>
        </w:rPr>
        <w:t xml:space="preserve"> is</w:t>
      </w:r>
      <w:r w:rsidRPr="00401DE1">
        <w:rPr>
          <w:rFonts w:ascii="Times New Roman" w:eastAsia="Times New Roman" w:hAnsi="Times New Roman" w:cs="Times New Roman"/>
          <w:color w:val="222222"/>
          <w:sz w:val="24"/>
          <w:szCs w:val="24"/>
          <w:lang w:val="en-IN" w:eastAsia="en-IN"/>
        </w:rPr>
        <w:t xml:space="preserve"> amusing us</w:t>
      </w:r>
      <w:r w:rsidR="00381D56">
        <w:rPr>
          <w:rFonts w:ascii="Times New Roman" w:eastAsia="Times New Roman" w:hAnsi="Times New Roman" w:cs="Times New Roman"/>
          <w:color w:val="222222"/>
          <w:sz w:val="24"/>
          <w:szCs w:val="24"/>
          <w:lang w:val="en-IN" w:eastAsia="en-IN"/>
        </w:rPr>
        <w:t xml:space="preserve">, while on the other hand, </w:t>
      </w:r>
      <w:r w:rsidRPr="00401DE1">
        <w:rPr>
          <w:rFonts w:ascii="Times New Roman" w:eastAsia="Times New Roman" w:hAnsi="Times New Roman" w:cs="Times New Roman"/>
          <w:color w:val="222222"/>
          <w:sz w:val="24"/>
          <w:szCs w:val="24"/>
          <w:lang w:val="en-IN" w:eastAsia="en-IN"/>
        </w:rPr>
        <w:t xml:space="preserve">we are doing </w:t>
      </w:r>
      <w:r w:rsidR="00F5433B" w:rsidRPr="00401DE1">
        <w:rPr>
          <w:rFonts w:ascii="Times New Roman" w:eastAsia="Times New Roman" w:hAnsi="Times New Roman" w:cs="Times New Roman"/>
          <w:color w:val="222222"/>
          <w:sz w:val="24"/>
          <w:szCs w:val="24"/>
          <w:lang w:val="en-IN" w:eastAsia="en-IN"/>
        </w:rPr>
        <w:t>cyber-crimes</w:t>
      </w:r>
      <w:r w:rsidRPr="00401DE1">
        <w:rPr>
          <w:rFonts w:ascii="Times New Roman" w:eastAsia="Times New Roman" w:hAnsi="Times New Roman" w:cs="Times New Roman"/>
          <w:color w:val="222222"/>
          <w:sz w:val="24"/>
          <w:szCs w:val="24"/>
          <w:lang w:val="en-IN" w:eastAsia="en-IN"/>
        </w:rPr>
        <w:t xml:space="preserve"> in the name of religion</w:t>
      </w:r>
      <w:r w:rsidR="00381D56">
        <w:rPr>
          <w:rFonts w:ascii="Times New Roman" w:eastAsia="Times New Roman" w:hAnsi="Times New Roman" w:cs="Times New Roman"/>
          <w:color w:val="222222"/>
          <w:sz w:val="24"/>
          <w:szCs w:val="24"/>
          <w:lang w:val="en-IN" w:eastAsia="en-IN"/>
        </w:rPr>
        <w:t xml:space="preserve"> is also fast ascending</w:t>
      </w:r>
      <w:r w:rsidRPr="00401DE1">
        <w:rPr>
          <w:rFonts w:ascii="Times New Roman" w:eastAsia="Times New Roman" w:hAnsi="Times New Roman" w:cs="Times New Roman"/>
          <w:color w:val="222222"/>
          <w:sz w:val="24"/>
          <w:szCs w:val="24"/>
          <w:lang w:val="en-IN" w:eastAsia="en-IN"/>
        </w:rPr>
        <w:t>. The objective of this National Legal Essay competition is to analyses the religious law</w:t>
      </w:r>
      <w:r w:rsidR="00381D56">
        <w:rPr>
          <w:rFonts w:ascii="Times New Roman" w:eastAsia="Times New Roman" w:hAnsi="Times New Roman" w:cs="Times New Roman"/>
          <w:color w:val="222222"/>
          <w:sz w:val="24"/>
          <w:szCs w:val="24"/>
          <w:lang w:val="en-IN" w:eastAsia="en-IN"/>
        </w:rPr>
        <w:t>s and trace how their propagation</w:t>
      </w:r>
      <w:r w:rsidRPr="00401DE1">
        <w:rPr>
          <w:rFonts w:ascii="Times New Roman" w:eastAsia="Times New Roman" w:hAnsi="Times New Roman" w:cs="Times New Roman"/>
          <w:color w:val="222222"/>
          <w:sz w:val="24"/>
          <w:szCs w:val="24"/>
          <w:lang w:val="en-IN" w:eastAsia="en-IN"/>
        </w:rPr>
        <w:t xml:space="preserve"> </w:t>
      </w:r>
      <w:r w:rsidR="00381D56">
        <w:rPr>
          <w:rFonts w:ascii="Times New Roman" w:eastAsia="Times New Roman" w:hAnsi="Times New Roman" w:cs="Times New Roman"/>
          <w:color w:val="222222"/>
          <w:sz w:val="24"/>
          <w:szCs w:val="24"/>
          <w:lang w:val="en-IN" w:eastAsia="en-IN"/>
        </w:rPr>
        <w:t>prompts us to commit</w:t>
      </w:r>
      <w:r w:rsidRPr="00401DE1">
        <w:rPr>
          <w:rFonts w:ascii="Times New Roman" w:eastAsia="Times New Roman" w:hAnsi="Times New Roman" w:cs="Times New Roman"/>
          <w:color w:val="222222"/>
          <w:sz w:val="24"/>
          <w:szCs w:val="24"/>
          <w:lang w:val="en-IN" w:eastAsia="en-IN"/>
        </w:rPr>
        <w:t xml:space="preserve"> and accepts the crimes in the name of the religion. </w:t>
      </w:r>
      <w:r w:rsidR="00381D56">
        <w:rPr>
          <w:rFonts w:ascii="Times New Roman" w:eastAsia="Times New Roman" w:hAnsi="Times New Roman" w:cs="Times New Roman"/>
          <w:color w:val="222222"/>
          <w:sz w:val="24"/>
          <w:szCs w:val="24"/>
          <w:lang w:val="en-IN" w:eastAsia="en-IN"/>
        </w:rPr>
        <w:t>The scope of the topic extends to examination of t</w:t>
      </w:r>
      <w:r w:rsidRPr="00401DE1">
        <w:rPr>
          <w:rFonts w:ascii="Times New Roman" w:eastAsia="Times New Roman" w:hAnsi="Times New Roman" w:cs="Times New Roman"/>
          <w:color w:val="222222"/>
          <w:sz w:val="24"/>
          <w:szCs w:val="24"/>
          <w:lang w:val="en-IN" w:eastAsia="en-IN"/>
        </w:rPr>
        <w:t>he roles of religious fanatics and preachers in</w:t>
      </w:r>
      <w:r w:rsidR="00381D56">
        <w:rPr>
          <w:rFonts w:ascii="Times New Roman" w:eastAsia="Times New Roman" w:hAnsi="Times New Roman" w:cs="Times New Roman"/>
          <w:color w:val="222222"/>
          <w:sz w:val="24"/>
          <w:szCs w:val="24"/>
          <w:lang w:val="en-IN" w:eastAsia="en-IN"/>
        </w:rPr>
        <w:t xml:space="preserve"> manipulating and</w:t>
      </w:r>
      <w:r w:rsidRPr="00401DE1">
        <w:rPr>
          <w:rFonts w:ascii="Times New Roman" w:eastAsia="Times New Roman" w:hAnsi="Times New Roman" w:cs="Times New Roman"/>
          <w:color w:val="222222"/>
          <w:sz w:val="24"/>
          <w:szCs w:val="24"/>
          <w:lang w:val="en-IN" w:eastAsia="en-IN"/>
        </w:rPr>
        <w:t xml:space="preserve"> brainwashing the innocent public in the name of religion to commit the crime.</w:t>
      </w:r>
    </w:p>
    <w:p w:rsidR="002E4D8B" w:rsidRPr="007B2187" w:rsidRDefault="002E4D8B" w:rsidP="002E4D8B">
      <w:pPr>
        <w:pStyle w:val="Heading3"/>
        <w:spacing w:line="360" w:lineRule="auto"/>
        <w:ind w:left="100" w:right="140"/>
        <w:rPr>
          <w:rFonts w:ascii="Times New Roman" w:hAnsi="Times New Roman" w:cs="Times New Roman"/>
          <w:color w:val="auto"/>
          <w:sz w:val="24"/>
          <w:szCs w:val="24"/>
          <w:u w:val="single"/>
        </w:rPr>
      </w:pPr>
      <w:r w:rsidRPr="007B2187">
        <w:rPr>
          <w:rFonts w:ascii="Times New Roman" w:hAnsi="Times New Roman" w:cs="Times New Roman"/>
          <w:color w:val="auto"/>
          <w:sz w:val="24"/>
          <w:szCs w:val="24"/>
          <w:u w:val="single"/>
        </w:rPr>
        <w:t>Eligibility</w:t>
      </w:r>
    </w:p>
    <w:p w:rsidR="002E4D8B" w:rsidRPr="00572260" w:rsidRDefault="002E4D8B" w:rsidP="002E4D8B">
      <w:pPr>
        <w:pStyle w:val="ListParagraph"/>
        <w:numPr>
          <w:ilvl w:val="0"/>
          <w:numId w:val="1"/>
        </w:numPr>
        <w:tabs>
          <w:tab w:val="left" w:pos="461"/>
        </w:tabs>
        <w:spacing w:before="203" w:line="360" w:lineRule="auto"/>
        <w:ind w:right="140"/>
        <w:jc w:val="both"/>
        <w:rPr>
          <w:sz w:val="24"/>
          <w:szCs w:val="24"/>
        </w:rPr>
      </w:pPr>
      <w:r w:rsidRPr="00572260">
        <w:rPr>
          <w:sz w:val="24"/>
          <w:szCs w:val="24"/>
        </w:rPr>
        <w:t>It is open only for under graduate, post graduate law students and research</w:t>
      </w:r>
      <w:r w:rsidRPr="00572260">
        <w:rPr>
          <w:spacing w:val="-4"/>
          <w:sz w:val="24"/>
          <w:szCs w:val="24"/>
        </w:rPr>
        <w:t xml:space="preserve"> </w:t>
      </w:r>
      <w:r w:rsidRPr="00572260">
        <w:rPr>
          <w:sz w:val="24"/>
          <w:szCs w:val="24"/>
        </w:rPr>
        <w:t>scholar</w:t>
      </w:r>
    </w:p>
    <w:p w:rsidR="002E4D8B" w:rsidRPr="00BB1561" w:rsidRDefault="002E4D8B" w:rsidP="002E4D8B">
      <w:pPr>
        <w:numPr>
          <w:ilvl w:val="0"/>
          <w:numId w:val="1"/>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Only one submission per author shall be entertained.</w:t>
      </w:r>
    </w:p>
    <w:p w:rsidR="002E4D8B" w:rsidRPr="00BB1561" w:rsidRDefault="002E4D8B" w:rsidP="002E4D8B">
      <w:pPr>
        <w:numPr>
          <w:ilvl w:val="0"/>
          <w:numId w:val="1"/>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Co-authorship by a maximum of two authors is permitted.</w:t>
      </w:r>
    </w:p>
    <w:p w:rsidR="002E4D8B" w:rsidRPr="007B2187" w:rsidRDefault="002E4D8B" w:rsidP="002E4D8B">
      <w:pPr>
        <w:pStyle w:val="Heading3"/>
        <w:spacing w:before="210" w:line="360" w:lineRule="auto"/>
        <w:ind w:left="160" w:right="140"/>
        <w:jc w:val="both"/>
        <w:rPr>
          <w:rFonts w:ascii="Times New Roman" w:hAnsi="Times New Roman" w:cs="Times New Roman"/>
          <w:color w:val="auto"/>
          <w:sz w:val="24"/>
          <w:szCs w:val="24"/>
          <w:u w:val="single"/>
        </w:rPr>
      </w:pPr>
      <w:r w:rsidRPr="007B2187">
        <w:rPr>
          <w:rFonts w:ascii="Times New Roman" w:hAnsi="Times New Roman" w:cs="Times New Roman"/>
          <w:color w:val="auto"/>
          <w:sz w:val="24"/>
          <w:szCs w:val="24"/>
          <w:u w:val="single"/>
        </w:rPr>
        <w:t>Prizes</w:t>
      </w:r>
    </w:p>
    <w:p w:rsidR="002E4D8B" w:rsidRPr="00572260" w:rsidRDefault="002E4D8B" w:rsidP="002E4D8B">
      <w:pPr>
        <w:pStyle w:val="BodyText"/>
        <w:spacing w:line="360" w:lineRule="auto"/>
        <w:ind w:left="100" w:right="140"/>
        <w:jc w:val="both"/>
      </w:pPr>
      <w:r w:rsidRPr="00572260">
        <w:t>1</w:t>
      </w:r>
      <w:r w:rsidRPr="00572260">
        <w:rPr>
          <w:vertAlign w:val="superscript"/>
        </w:rPr>
        <w:t>st</w:t>
      </w:r>
      <w:r w:rsidRPr="00572260">
        <w:t xml:space="preserve"> Prize: </w:t>
      </w:r>
      <w:proofErr w:type="spellStart"/>
      <w:r w:rsidRPr="00572260">
        <w:t>Rs</w:t>
      </w:r>
      <w:proofErr w:type="spellEnd"/>
      <w:r w:rsidRPr="00572260">
        <w:t xml:space="preserve">. 10,000/- Cash + Certificate </w:t>
      </w:r>
    </w:p>
    <w:p w:rsidR="002E4D8B" w:rsidRPr="00572260" w:rsidRDefault="002E4D8B" w:rsidP="002E4D8B">
      <w:pPr>
        <w:pStyle w:val="BodyText"/>
        <w:spacing w:line="360" w:lineRule="auto"/>
        <w:ind w:left="100" w:right="140"/>
        <w:jc w:val="both"/>
      </w:pPr>
      <w:r w:rsidRPr="00572260">
        <w:t>2</w:t>
      </w:r>
      <w:r w:rsidRPr="00572260">
        <w:rPr>
          <w:vertAlign w:val="superscript"/>
        </w:rPr>
        <w:t>nd</w:t>
      </w:r>
      <w:r w:rsidRPr="00572260">
        <w:t xml:space="preserve"> Prize: </w:t>
      </w:r>
      <w:proofErr w:type="spellStart"/>
      <w:r w:rsidRPr="00572260">
        <w:t>Rs</w:t>
      </w:r>
      <w:proofErr w:type="spellEnd"/>
      <w:r w:rsidRPr="00572260">
        <w:t>. 7,000/- Cash + Certificate</w:t>
      </w:r>
    </w:p>
    <w:p w:rsidR="002E4D8B" w:rsidRPr="00572260" w:rsidRDefault="002E4D8B" w:rsidP="002E4D8B">
      <w:pPr>
        <w:pStyle w:val="BodyText"/>
        <w:spacing w:line="360" w:lineRule="auto"/>
        <w:ind w:left="100" w:right="140"/>
        <w:jc w:val="both"/>
      </w:pPr>
      <w:r w:rsidRPr="00572260">
        <w:t>3</w:t>
      </w:r>
      <w:r w:rsidRPr="00572260">
        <w:rPr>
          <w:vertAlign w:val="superscript"/>
        </w:rPr>
        <w:t>rd</w:t>
      </w:r>
      <w:r w:rsidRPr="00572260">
        <w:t xml:space="preserve"> </w:t>
      </w:r>
      <w:r w:rsidRPr="00572260">
        <w:rPr>
          <w:position w:val="9"/>
        </w:rPr>
        <w:t>Prize</w:t>
      </w:r>
      <w:r w:rsidRPr="00572260">
        <w:t xml:space="preserve">: </w:t>
      </w:r>
      <w:proofErr w:type="spellStart"/>
      <w:r w:rsidRPr="00572260">
        <w:t>Rs</w:t>
      </w:r>
      <w:proofErr w:type="spellEnd"/>
      <w:r w:rsidRPr="00572260">
        <w:t>. 5,000/- + Cash + Certificate</w:t>
      </w:r>
    </w:p>
    <w:p w:rsidR="002E4D8B" w:rsidRPr="00572260" w:rsidRDefault="002E4D8B" w:rsidP="002E4D8B">
      <w:pPr>
        <w:spacing w:line="360" w:lineRule="auto"/>
        <w:ind w:left="-360" w:firstLine="460"/>
        <w:jc w:val="both"/>
        <w:rPr>
          <w:rFonts w:ascii="Times New Roman" w:hAnsi="Times New Roman" w:cs="Times New Roman"/>
          <w:sz w:val="24"/>
          <w:szCs w:val="24"/>
        </w:rPr>
      </w:pPr>
      <w:r w:rsidRPr="00572260">
        <w:rPr>
          <w:rFonts w:ascii="Times New Roman" w:hAnsi="Times New Roman" w:cs="Times New Roman"/>
          <w:sz w:val="24"/>
          <w:szCs w:val="24"/>
        </w:rPr>
        <w:t>Consolation: All other participants will get Certificate of Participation</w:t>
      </w:r>
    </w:p>
    <w:p w:rsidR="002E4D8B" w:rsidRPr="007B2187" w:rsidRDefault="002E4D8B" w:rsidP="002E4D8B">
      <w:pPr>
        <w:pStyle w:val="Heading2"/>
        <w:spacing w:before="59" w:line="360" w:lineRule="auto"/>
        <w:ind w:right="140"/>
        <w:rPr>
          <w:rFonts w:ascii="Times New Roman" w:hAnsi="Times New Roman" w:cs="Times New Roman"/>
          <w:color w:val="auto"/>
          <w:sz w:val="24"/>
          <w:szCs w:val="24"/>
          <w:u w:val="single"/>
        </w:rPr>
      </w:pPr>
      <w:r w:rsidRPr="007B2187">
        <w:rPr>
          <w:rFonts w:ascii="Times New Roman" w:hAnsi="Times New Roman" w:cs="Times New Roman"/>
          <w:color w:val="auto"/>
          <w:sz w:val="24"/>
          <w:szCs w:val="24"/>
          <w:u w:val="single"/>
        </w:rPr>
        <w:t>Important Dates:</w:t>
      </w:r>
    </w:p>
    <w:p w:rsidR="002E4D8B" w:rsidRPr="00572260" w:rsidRDefault="002E4D8B" w:rsidP="002E4D8B">
      <w:pPr>
        <w:pStyle w:val="Heading2"/>
        <w:spacing w:before="59" w:line="360" w:lineRule="auto"/>
        <w:ind w:right="140"/>
        <w:rPr>
          <w:rFonts w:ascii="Times New Roman" w:hAnsi="Times New Roman" w:cs="Times New Roman"/>
          <w:color w:val="auto"/>
          <w:sz w:val="24"/>
          <w:szCs w:val="24"/>
        </w:rPr>
      </w:pPr>
    </w:p>
    <w:p w:rsidR="002E4D8B" w:rsidRPr="00572260" w:rsidRDefault="002E4D8B" w:rsidP="002E4D8B">
      <w:pPr>
        <w:pStyle w:val="BodyText"/>
        <w:numPr>
          <w:ilvl w:val="0"/>
          <w:numId w:val="2"/>
        </w:numPr>
        <w:spacing w:before="78" w:line="360" w:lineRule="auto"/>
        <w:ind w:right="140"/>
      </w:pPr>
      <w:r w:rsidRPr="00BB1561">
        <w:t xml:space="preserve">Last Date of Submission of Essay: November </w:t>
      </w:r>
      <w:r w:rsidR="00F5433B">
        <w:t>15</w:t>
      </w:r>
      <w:r w:rsidR="007B2187">
        <w:t>, 2019</w:t>
      </w:r>
      <w:r w:rsidRPr="00BB1561">
        <w:t xml:space="preserve"> (11:59 p.m.)</w:t>
      </w:r>
    </w:p>
    <w:p w:rsidR="002E4D8B" w:rsidRPr="00BB1561" w:rsidRDefault="002E4D8B" w:rsidP="002E4D8B">
      <w:pPr>
        <w:pStyle w:val="BodyText"/>
        <w:numPr>
          <w:ilvl w:val="0"/>
          <w:numId w:val="2"/>
        </w:numPr>
        <w:spacing w:before="78" w:line="360" w:lineRule="auto"/>
        <w:ind w:right="140"/>
      </w:pPr>
      <w:r w:rsidRPr="00BB1561">
        <w:t>Date of Decla</w:t>
      </w:r>
      <w:r w:rsidR="007B2187">
        <w:t xml:space="preserve">ration of the Result: </w:t>
      </w:r>
      <w:r w:rsidR="00F5433B">
        <w:t>December 27</w:t>
      </w:r>
      <w:r w:rsidR="007B2187">
        <w:t>, 2019</w:t>
      </w:r>
      <w:r w:rsidRPr="00BB1561">
        <w:t xml:space="preserve"> (The winners will be informed by email and the result will be notified on the official website of the university.)</w:t>
      </w:r>
    </w:p>
    <w:p w:rsidR="002E4D8B" w:rsidRPr="00572260" w:rsidRDefault="002E4D8B" w:rsidP="002E4D8B">
      <w:pPr>
        <w:shd w:val="clear" w:color="auto" w:fill="FFFFFF"/>
        <w:spacing w:after="213" w:line="360" w:lineRule="auto"/>
        <w:outlineLvl w:val="4"/>
        <w:rPr>
          <w:rFonts w:ascii="Times New Roman" w:hAnsi="Times New Roman" w:cs="Times New Roman"/>
          <w:b/>
          <w:bCs/>
          <w:sz w:val="24"/>
          <w:szCs w:val="24"/>
        </w:rPr>
      </w:pPr>
    </w:p>
    <w:p w:rsidR="002E4D8B" w:rsidRPr="007B2187" w:rsidRDefault="002E4D8B" w:rsidP="002E4D8B">
      <w:pPr>
        <w:shd w:val="clear" w:color="auto" w:fill="FFFFFF"/>
        <w:spacing w:after="213" w:line="360" w:lineRule="auto"/>
        <w:jc w:val="both"/>
        <w:outlineLvl w:val="4"/>
        <w:rPr>
          <w:rFonts w:ascii="Times New Roman" w:eastAsia="Times New Roman" w:hAnsi="Times New Roman" w:cs="Times New Roman"/>
          <w:sz w:val="24"/>
          <w:szCs w:val="24"/>
          <w:u w:val="single"/>
        </w:rPr>
      </w:pPr>
      <w:r w:rsidRPr="007B2187">
        <w:rPr>
          <w:rFonts w:ascii="Times New Roman" w:eastAsia="Times New Roman" w:hAnsi="Times New Roman" w:cs="Times New Roman"/>
          <w:b/>
          <w:bCs/>
          <w:sz w:val="24"/>
          <w:szCs w:val="24"/>
          <w:u w:val="single"/>
        </w:rPr>
        <w:lastRenderedPageBreak/>
        <w:t>Submission Guidelines</w:t>
      </w:r>
    </w:p>
    <w:p w:rsidR="002E4D8B" w:rsidRPr="00BB1561" w:rsidRDefault="002E4D8B" w:rsidP="002E4D8B">
      <w:pPr>
        <w:numPr>
          <w:ilvl w:val="0"/>
          <w:numId w:val="3"/>
        </w:numPr>
        <w:shd w:val="clear" w:color="auto" w:fill="FFFFFF"/>
        <w:spacing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essays must be submitted in English only.</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essays should be the original work of the authors. Plagiarism beyond 30% will lead to disqualification.</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name(s) or affiliation(s) of the author(s) should not be mentioned anywhere in the essay.</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word limit for the essay is 3000 – 3500 words excluding footnotes.</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essays should be typed in: Times New Roman, Font Size 12 and Line Spacing 1.5.</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footnotes must be typed in: Times New Roman, Font Size 10 and Line Spacing 1.</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margins should be 1” or 2.54 cm on all sides.</w:t>
      </w:r>
    </w:p>
    <w:p w:rsidR="002E4D8B" w:rsidRPr="00572260"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All text should be justified.</w:t>
      </w:r>
    </w:p>
    <w:p w:rsidR="002E4D8B" w:rsidRPr="00572260"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572260">
        <w:rPr>
          <w:rFonts w:ascii="Times New Roman" w:hAnsi="Times New Roman" w:cs="Times New Roman"/>
          <w:sz w:val="24"/>
          <w:szCs w:val="24"/>
        </w:rPr>
        <w:t>The citation should be OSCOLA (4th ed.)</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essays must be sent by e-mail to </w:t>
      </w:r>
      <w:hyperlink r:id="rId7">
        <w:r w:rsidRPr="00572260">
          <w:rPr>
            <w:rFonts w:ascii="Times New Roman" w:hAnsi="Times New Roman" w:cs="Times New Roman"/>
            <w:sz w:val="24"/>
            <w:szCs w:val="24"/>
          </w:rPr>
          <w:t>nlualac@nluassam.ac.in</w:t>
        </w:r>
      </w:hyperlink>
      <w:r w:rsidRPr="00572260">
        <w:rPr>
          <w:rFonts w:ascii="Times New Roman" w:hAnsi="Times New Roman" w:cs="Times New Roman"/>
          <w:sz w:val="24"/>
          <w:szCs w:val="24"/>
        </w:rPr>
        <w:t xml:space="preserve"> </w:t>
      </w:r>
      <w:r w:rsidRPr="00BB1561">
        <w:rPr>
          <w:rFonts w:ascii="Times New Roman" w:eastAsia="Times New Roman" w:hAnsi="Times New Roman" w:cs="Times New Roman"/>
          <w:sz w:val="24"/>
          <w:szCs w:val="24"/>
        </w:rPr>
        <w:t>with the subject “</w:t>
      </w:r>
      <w:r w:rsidRPr="00572260">
        <w:rPr>
          <w:rFonts w:ascii="Times New Roman" w:hAnsi="Times New Roman" w:cs="Times New Roman"/>
          <w:sz w:val="24"/>
          <w:szCs w:val="24"/>
        </w:rPr>
        <w:t xml:space="preserve">'Submission: 2nd NLEC 2019' </w:t>
      </w:r>
    </w:p>
    <w:p w:rsidR="002E4D8B" w:rsidRPr="00BB1561" w:rsidRDefault="002E4D8B" w:rsidP="002E4D8B">
      <w:pPr>
        <w:numPr>
          <w:ilvl w:val="0"/>
          <w:numId w:val="3"/>
        </w:numPr>
        <w:shd w:val="clear" w:color="auto" w:fill="FFFFFF"/>
        <w:spacing w:before="60" w:after="0" w:line="360" w:lineRule="auto"/>
        <w:ind w:left="480"/>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 body of the e-mail must specify the name(s) of the author(s).</w:t>
      </w:r>
    </w:p>
    <w:p w:rsidR="002E4D8B" w:rsidRPr="00572260" w:rsidRDefault="002E4D8B" w:rsidP="002E4D8B">
      <w:pPr>
        <w:numPr>
          <w:ilvl w:val="0"/>
          <w:numId w:val="3"/>
        </w:numPr>
        <w:shd w:val="clear" w:color="auto" w:fill="FFFFFF"/>
        <w:spacing w:before="60" w:after="0" w:line="360" w:lineRule="auto"/>
        <w:ind w:left="480"/>
        <w:jc w:val="both"/>
        <w:rPr>
          <w:rFonts w:ascii="Times New Roman" w:hAnsi="Times New Roman" w:cs="Times New Roman"/>
          <w:sz w:val="24"/>
          <w:szCs w:val="24"/>
        </w:rPr>
      </w:pPr>
      <w:r w:rsidRPr="00BB1561">
        <w:rPr>
          <w:rFonts w:ascii="Times New Roman" w:eastAsia="Times New Roman" w:hAnsi="Times New Roman" w:cs="Times New Roman"/>
          <w:sz w:val="24"/>
          <w:szCs w:val="24"/>
        </w:rPr>
        <w:t>The essay may be attached in ‘.doc’ or ‘.</w:t>
      </w:r>
      <w:proofErr w:type="spellStart"/>
      <w:r w:rsidRPr="00BB1561">
        <w:rPr>
          <w:rFonts w:ascii="Times New Roman" w:eastAsia="Times New Roman" w:hAnsi="Times New Roman" w:cs="Times New Roman"/>
          <w:sz w:val="24"/>
          <w:szCs w:val="24"/>
        </w:rPr>
        <w:t>docx</w:t>
      </w:r>
      <w:proofErr w:type="spellEnd"/>
      <w:r w:rsidRPr="00BB1561">
        <w:rPr>
          <w:rFonts w:ascii="Times New Roman" w:eastAsia="Times New Roman" w:hAnsi="Times New Roman" w:cs="Times New Roman"/>
          <w:sz w:val="24"/>
          <w:szCs w:val="24"/>
        </w:rPr>
        <w:t>’ format.</w:t>
      </w:r>
    </w:p>
    <w:p w:rsidR="002E4D8B" w:rsidRPr="00572260" w:rsidRDefault="002E4D8B" w:rsidP="002E4D8B">
      <w:pPr>
        <w:spacing w:line="360" w:lineRule="auto"/>
        <w:ind w:left="-360" w:firstLine="460"/>
        <w:jc w:val="both"/>
        <w:rPr>
          <w:rFonts w:ascii="Times New Roman" w:hAnsi="Times New Roman" w:cs="Times New Roman"/>
          <w:sz w:val="24"/>
          <w:szCs w:val="24"/>
        </w:rPr>
      </w:pPr>
    </w:p>
    <w:p w:rsidR="002E4D8B" w:rsidRPr="007B2187" w:rsidRDefault="002E4D8B" w:rsidP="002E4D8B">
      <w:pPr>
        <w:shd w:val="clear" w:color="auto" w:fill="FFFFFF"/>
        <w:spacing w:line="360" w:lineRule="auto"/>
        <w:jc w:val="both"/>
        <w:rPr>
          <w:rFonts w:ascii="Times New Roman" w:hAnsi="Times New Roman" w:cs="Times New Roman"/>
          <w:b/>
          <w:sz w:val="24"/>
          <w:szCs w:val="24"/>
          <w:u w:val="single"/>
        </w:rPr>
      </w:pPr>
      <w:r w:rsidRPr="007B2187">
        <w:rPr>
          <w:rFonts w:ascii="Times New Roman" w:hAnsi="Times New Roman" w:cs="Times New Roman"/>
          <w:b/>
          <w:sz w:val="24"/>
          <w:szCs w:val="24"/>
          <w:u w:val="single"/>
        </w:rPr>
        <w:t xml:space="preserve">Important Note </w:t>
      </w:r>
    </w:p>
    <w:p w:rsidR="002E4D8B" w:rsidRPr="00BB1561" w:rsidRDefault="002E4D8B" w:rsidP="002E4D8B">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There is no requirement of registration formalities to participate in the competition. No registration fee.</w:t>
      </w:r>
    </w:p>
    <w:p w:rsidR="002E4D8B" w:rsidRDefault="002E4D8B" w:rsidP="002E4D8B">
      <w:pPr>
        <w:numPr>
          <w:ilvl w:val="0"/>
          <w:numId w:val="4"/>
        </w:numPr>
        <w:shd w:val="clear" w:color="auto" w:fill="FFFFFF"/>
        <w:spacing w:before="60" w:after="0" w:line="360" w:lineRule="auto"/>
        <w:jc w:val="both"/>
        <w:rPr>
          <w:rFonts w:ascii="Times New Roman" w:eastAsia="Times New Roman" w:hAnsi="Times New Roman" w:cs="Times New Roman"/>
          <w:b/>
          <w:sz w:val="24"/>
          <w:szCs w:val="24"/>
        </w:rPr>
      </w:pPr>
      <w:r w:rsidRPr="00E10EB8">
        <w:rPr>
          <w:rFonts w:ascii="Times New Roman" w:eastAsia="Times New Roman" w:hAnsi="Times New Roman" w:cs="Times New Roman"/>
          <w:b/>
          <w:sz w:val="24"/>
          <w:szCs w:val="24"/>
        </w:rPr>
        <w:t xml:space="preserve">Participants are requested to </w:t>
      </w:r>
      <w:r w:rsidR="007B2187">
        <w:rPr>
          <w:rFonts w:ascii="Times New Roman" w:eastAsia="Times New Roman" w:hAnsi="Times New Roman" w:cs="Times New Roman"/>
          <w:b/>
          <w:sz w:val="24"/>
          <w:szCs w:val="24"/>
        </w:rPr>
        <w:t xml:space="preserve">e-mail </w:t>
      </w:r>
      <w:r w:rsidRPr="00E10EB8">
        <w:rPr>
          <w:rFonts w:ascii="Times New Roman" w:eastAsia="Times New Roman" w:hAnsi="Times New Roman" w:cs="Times New Roman"/>
          <w:b/>
          <w:sz w:val="24"/>
          <w:szCs w:val="24"/>
        </w:rPr>
        <w:t xml:space="preserve">a scanned copy of the </w:t>
      </w:r>
      <w:r w:rsidR="007B2187">
        <w:rPr>
          <w:rFonts w:ascii="Times New Roman" w:hAnsi="Times New Roman" w:cs="Times New Roman"/>
          <w:b/>
          <w:sz w:val="24"/>
          <w:szCs w:val="24"/>
        </w:rPr>
        <w:t>R</w:t>
      </w:r>
      <w:r w:rsidRPr="00E10EB8">
        <w:rPr>
          <w:rFonts w:ascii="Times New Roman" w:hAnsi="Times New Roman" w:cs="Times New Roman"/>
          <w:b/>
          <w:sz w:val="24"/>
          <w:szCs w:val="24"/>
        </w:rPr>
        <w:t xml:space="preserve">egistration form </w:t>
      </w:r>
      <w:r w:rsidR="007B2187">
        <w:rPr>
          <w:rFonts w:ascii="Times New Roman" w:hAnsi="Times New Roman" w:cs="Times New Roman"/>
          <w:b/>
          <w:sz w:val="24"/>
          <w:szCs w:val="24"/>
        </w:rPr>
        <w:t xml:space="preserve">(provided along with this Brochure) </w:t>
      </w:r>
      <w:r w:rsidRPr="00E10EB8">
        <w:rPr>
          <w:rFonts w:ascii="Times New Roman" w:eastAsia="Times New Roman" w:hAnsi="Times New Roman" w:cs="Times New Roman"/>
          <w:b/>
          <w:sz w:val="24"/>
          <w:szCs w:val="24"/>
        </w:rPr>
        <w:t xml:space="preserve">along with the essay in the time of submission. (Essays without a </w:t>
      </w:r>
      <w:r w:rsidRPr="00E10EB8">
        <w:rPr>
          <w:rFonts w:ascii="Times New Roman" w:hAnsi="Times New Roman" w:cs="Times New Roman"/>
          <w:b/>
          <w:sz w:val="24"/>
          <w:szCs w:val="24"/>
        </w:rPr>
        <w:t xml:space="preserve">registration form </w:t>
      </w:r>
      <w:r w:rsidRPr="00E10EB8">
        <w:rPr>
          <w:rFonts w:ascii="Times New Roman" w:eastAsia="Times New Roman" w:hAnsi="Times New Roman" w:cs="Times New Roman"/>
          <w:b/>
          <w:sz w:val="24"/>
          <w:szCs w:val="24"/>
        </w:rPr>
        <w:t>will be summarily rejected.)</w:t>
      </w:r>
    </w:p>
    <w:p w:rsidR="002E4D8B" w:rsidRPr="00BB1561" w:rsidRDefault="002E4D8B" w:rsidP="002E4D8B">
      <w:pPr>
        <w:numPr>
          <w:ilvl w:val="0"/>
          <w:numId w:val="4"/>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lastRenderedPageBreak/>
        <w:t>The essays published elsewhere or selected/submitted for publication elsewhere shall be disqualified.</w:t>
      </w:r>
    </w:p>
    <w:p w:rsidR="002E4D8B" w:rsidRPr="00BB1561" w:rsidRDefault="002E4D8B" w:rsidP="002E4D8B">
      <w:pPr>
        <w:numPr>
          <w:ilvl w:val="0"/>
          <w:numId w:val="4"/>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Essays submitted for this competition shall become the sole property of National Law University and Judicial Academy, Assam. NLUJAA shall have the right to publish the entries in the form of a journal or a book.</w:t>
      </w:r>
    </w:p>
    <w:p w:rsidR="002E4D8B" w:rsidRPr="00BB1561" w:rsidRDefault="002E4D8B" w:rsidP="002E4D8B">
      <w:pPr>
        <w:numPr>
          <w:ilvl w:val="0"/>
          <w:numId w:val="4"/>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A panel of evaluators shall be constituted to select the winning entries. The decision of the Panel shall be final and binding.</w:t>
      </w:r>
    </w:p>
    <w:p w:rsidR="002E4D8B" w:rsidRPr="00BB1561" w:rsidRDefault="002E4D8B" w:rsidP="002E4D8B">
      <w:pPr>
        <w:numPr>
          <w:ilvl w:val="0"/>
          <w:numId w:val="4"/>
        </w:numPr>
        <w:shd w:val="clear" w:color="auto" w:fill="FFFFFF"/>
        <w:spacing w:before="60" w:after="0" w:line="360" w:lineRule="auto"/>
        <w:jc w:val="both"/>
        <w:rPr>
          <w:rFonts w:ascii="Times New Roman" w:eastAsia="Times New Roman" w:hAnsi="Times New Roman" w:cs="Times New Roman"/>
          <w:sz w:val="24"/>
          <w:szCs w:val="24"/>
        </w:rPr>
      </w:pPr>
      <w:r w:rsidRPr="00BB1561">
        <w:rPr>
          <w:rFonts w:ascii="Times New Roman" w:eastAsia="Times New Roman" w:hAnsi="Times New Roman" w:cs="Times New Roman"/>
          <w:sz w:val="24"/>
          <w:szCs w:val="24"/>
        </w:rPr>
        <w:t xml:space="preserve">The </w:t>
      </w:r>
      <w:r w:rsidR="00C008A8" w:rsidRPr="00BB1561">
        <w:rPr>
          <w:rFonts w:ascii="Times New Roman" w:eastAsia="Times New Roman" w:hAnsi="Times New Roman" w:cs="Times New Roman"/>
          <w:sz w:val="24"/>
          <w:szCs w:val="24"/>
        </w:rPr>
        <w:t>organizers</w:t>
      </w:r>
      <w:r w:rsidRPr="00BB1561">
        <w:rPr>
          <w:rFonts w:ascii="Times New Roman" w:eastAsia="Times New Roman" w:hAnsi="Times New Roman" w:cs="Times New Roman"/>
          <w:sz w:val="24"/>
          <w:szCs w:val="24"/>
        </w:rPr>
        <w:t xml:space="preserve"> reserve the right to cancel/disqualify any of the entry if found in violation </w:t>
      </w:r>
      <w:r w:rsidR="00C008A8" w:rsidRPr="00BB1561">
        <w:rPr>
          <w:rFonts w:ascii="Times New Roman" w:eastAsia="Times New Roman" w:hAnsi="Times New Roman" w:cs="Times New Roman"/>
          <w:sz w:val="24"/>
          <w:szCs w:val="24"/>
        </w:rPr>
        <w:t>of</w:t>
      </w:r>
      <w:r w:rsidRPr="00BB1561">
        <w:rPr>
          <w:rFonts w:ascii="Times New Roman" w:eastAsia="Times New Roman" w:hAnsi="Times New Roman" w:cs="Times New Roman"/>
          <w:sz w:val="24"/>
          <w:szCs w:val="24"/>
        </w:rPr>
        <w:t xml:space="preserve"> the guidelines for Submission.</w:t>
      </w:r>
    </w:p>
    <w:p w:rsidR="002E4D8B" w:rsidRPr="00572260" w:rsidRDefault="002E4D8B" w:rsidP="002E4D8B">
      <w:pPr>
        <w:pStyle w:val="BodyText"/>
        <w:spacing w:before="78" w:line="360" w:lineRule="auto"/>
        <w:ind w:left="100" w:right="140"/>
      </w:pPr>
    </w:p>
    <w:p w:rsidR="002E4D8B" w:rsidRPr="007B2187" w:rsidRDefault="002E4D8B" w:rsidP="002E4D8B">
      <w:pPr>
        <w:pStyle w:val="BodyText"/>
        <w:spacing w:before="78" w:line="360" w:lineRule="auto"/>
        <w:ind w:left="100" w:right="140"/>
        <w:rPr>
          <w:b/>
          <w:u w:val="single"/>
        </w:rPr>
      </w:pPr>
      <w:r w:rsidRPr="007B2187">
        <w:rPr>
          <w:u w:val="single"/>
        </w:rPr>
        <w:t xml:space="preserve"> </w:t>
      </w:r>
      <w:r w:rsidRPr="007B2187">
        <w:rPr>
          <w:b/>
          <w:u w:val="single"/>
        </w:rPr>
        <w:t>Contact Us:</w:t>
      </w:r>
    </w:p>
    <w:p w:rsidR="002E4D8B" w:rsidRPr="00572260" w:rsidRDefault="002E4D8B" w:rsidP="002E4D8B">
      <w:pPr>
        <w:spacing w:before="178" w:line="360" w:lineRule="auto"/>
        <w:ind w:left="100" w:right="140"/>
        <w:rPr>
          <w:rFonts w:ascii="Times New Roman" w:hAnsi="Times New Roman" w:cs="Times New Roman"/>
          <w:sz w:val="24"/>
          <w:szCs w:val="24"/>
        </w:rPr>
      </w:pPr>
      <w:r w:rsidRPr="00572260">
        <w:rPr>
          <w:rFonts w:ascii="Times New Roman" w:hAnsi="Times New Roman" w:cs="Times New Roman"/>
          <w:sz w:val="24"/>
          <w:szCs w:val="24"/>
        </w:rPr>
        <w:t>For any queries contact us:</w:t>
      </w:r>
    </w:p>
    <w:p w:rsidR="002E4D8B" w:rsidRPr="00572260" w:rsidRDefault="002E4D8B" w:rsidP="002E4D8B">
      <w:pPr>
        <w:pStyle w:val="BodyText"/>
        <w:spacing w:line="360" w:lineRule="auto"/>
      </w:pPr>
    </w:p>
    <w:p w:rsidR="002E4D8B" w:rsidRPr="00572260" w:rsidRDefault="004F71FF" w:rsidP="002E4D8B">
      <w:pPr>
        <w:pStyle w:val="BodyText"/>
        <w:numPr>
          <w:ilvl w:val="0"/>
          <w:numId w:val="5"/>
        </w:numPr>
        <w:spacing w:line="360" w:lineRule="auto"/>
      </w:pPr>
      <w:r>
        <w:t>Dr. Diptimoni Boruah</w:t>
      </w:r>
      <w:r w:rsidR="00C008A8">
        <w:t xml:space="preserve">, </w:t>
      </w:r>
      <w:r w:rsidR="00CB5D65">
        <w:t>Chairperson, CCLELAC,</w:t>
      </w:r>
      <w:r w:rsidR="002E4D8B" w:rsidRPr="00572260">
        <w:t xml:space="preserve"> Phone no: </w:t>
      </w:r>
      <w:r>
        <w:t>09085656171</w:t>
      </w:r>
    </w:p>
    <w:p w:rsidR="002E4D8B" w:rsidRPr="00572260" w:rsidRDefault="002E4D8B" w:rsidP="002E4D8B">
      <w:pPr>
        <w:pStyle w:val="BodyText"/>
        <w:numPr>
          <w:ilvl w:val="0"/>
          <w:numId w:val="5"/>
        </w:numPr>
        <w:spacing w:line="360" w:lineRule="auto"/>
      </w:pPr>
      <w:r w:rsidRPr="00572260">
        <w:t>Mr.</w:t>
      </w:r>
      <w:r w:rsidR="007B2187" w:rsidRPr="007B2187">
        <w:t xml:space="preserve"> </w:t>
      </w:r>
      <w:proofErr w:type="spellStart"/>
      <w:r w:rsidR="00CB5D65">
        <w:t>Thangzakhup</w:t>
      </w:r>
      <w:proofErr w:type="spellEnd"/>
      <w:r w:rsidR="00CB5D65">
        <w:t xml:space="preserve"> </w:t>
      </w:r>
      <w:proofErr w:type="spellStart"/>
      <w:r w:rsidR="00CB5D65">
        <w:t>Tombing</w:t>
      </w:r>
      <w:proofErr w:type="spellEnd"/>
      <w:r w:rsidRPr="00572260">
        <w:t xml:space="preserve">, </w:t>
      </w:r>
      <w:r w:rsidR="007B2187">
        <w:t xml:space="preserve">Member, </w:t>
      </w:r>
      <w:r w:rsidR="00CB5D65">
        <w:t>CCLELA,</w:t>
      </w:r>
      <w:r w:rsidRPr="00572260">
        <w:t xml:space="preserve"> Phone no: </w:t>
      </w:r>
      <w:r w:rsidR="00CB5D65">
        <w:t>0</w:t>
      </w:r>
      <w:r w:rsidR="007B2187">
        <w:t>9</w:t>
      </w:r>
      <w:r w:rsidR="00CB5D65">
        <w:t>957910148</w:t>
      </w:r>
    </w:p>
    <w:p w:rsidR="002E4D8B" w:rsidRPr="00572260" w:rsidRDefault="00CB5D65" w:rsidP="002E4D8B">
      <w:pPr>
        <w:pStyle w:val="BodyText"/>
        <w:numPr>
          <w:ilvl w:val="0"/>
          <w:numId w:val="5"/>
        </w:numPr>
        <w:spacing w:line="360" w:lineRule="auto"/>
      </w:pPr>
      <w:r>
        <w:t xml:space="preserve">Miss </w:t>
      </w:r>
      <w:proofErr w:type="spellStart"/>
      <w:r>
        <w:t>Kasturi</w:t>
      </w:r>
      <w:proofErr w:type="spellEnd"/>
      <w:r>
        <w:t xml:space="preserve"> </w:t>
      </w:r>
      <w:proofErr w:type="spellStart"/>
      <w:r>
        <w:t>Gakul</w:t>
      </w:r>
      <w:proofErr w:type="spellEnd"/>
      <w:r w:rsidR="002E4D8B" w:rsidRPr="00572260">
        <w:t>, Member</w:t>
      </w:r>
      <w:r>
        <w:t>, CCLELAC,</w:t>
      </w:r>
      <w:r w:rsidR="007B2187">
        <w:t xml:space="preserve"> Phone no: </w:t>
      </w:r>
      <w:r>
        <w:t>08638339170</w:t>
      </w:r>
    </w:p>
    <w:p w:rsidR="002E4D8B" w:rsidRDefault="002E4D8B" w:rsidP="002E4D8B">
      <w:pPr>
        <w:spacing w:line="360" w:lineRule="auto"/>
        <w:ind w:left="-360" w:firstLine="460"/>
        <w:jc w:val="both"/>
        <w:rPr>
          <w:rFonts w:ascii="Times New Roman" w:hAnsi="Times New Roman" w:cs="Times New Roman"/>
          <w:sz w:val="24"/>
          <w:szCs w:val="24"/>
        </w:rPr>
      </w:pPr>
    </w:p>
    <w:p w:rsidR="00354034" w:rsidRDefault="00354034" w:rsidP="002E4D8B">
      <w:pPr>
        <w:spacing w:line="360" w:lineRule="auto"/>
        <w:ind w:left="-360" w:firstLine="460"/>
        <w:jc w:val="both"/>
        <w:rPr>
          <w:rFonts w:ascii="Times New Roman" w:hAnsi="Times New Roman" w:cs="Times New Roman"/>
          <w:sz w:val="24"/>
          <w:szCs w:val="24"/>
        </w:rPr>
      </w:pPr>
    </w:p>
    <w:p w:rsidR="00354034" w:rsidRPr="00572260" w:rsidRDefault="00354034" w:rsidP="002E4D8B">
      <w:pPr>
        <w:spacing w:line="360" w:lineRule="auto"/>
        <w:ind w:left="-360" w:firstLine="460"/>
        <w:jc w:val="both"/>
        <w:rPr>
          <w:rFonts w:ascii="Times New Roman" w:hAnsi="Times New Roman" w:cs="Times New Roman"/>
          <w:sz w:val="24"/>
          <w:szCs w:val="24"/>
        </w:rPr>
      </w:pPr>
    </w:p>
    <w:p w:rsidR="007B2187" w:rsidRPr="007B2187" w:rsidRDefault="007B2187" w:rsidP="00C008A8">
      <w:pPr>
        <w:pStyle w:val="Heading2"/>
        <w:spacing w:before="246" w:line="360" w:lineRule="auto"/>
        <w:ind w:right="140"/>
        <w:rPr>
          <w:rFonts w:ascii="Times New Roman" w:hAnsi="Times New Roman" w:cs="Times New Roman"/>
          <w:color w:val="auto"/>
          <w:sz w:val="24"/>
          <w:szCs w:val="24"/>
          <w:u w:val="single"/>
        </w:rPr>
      </w:pPr>
      <w:r w:rsidRPr="007B2187">
        <w:rPr>
          <w:rFonts w:ascii="Times New Roman" w:hAnsi="Times New Roman" w:cs="Times New Roman"/>
          <w:color w:val="auto"/>
          <w:sz w:val="24"/>
          <w:szCs w:val="24"/>
          <w:u w:val="single"/>
        </w:rPr>
        <w:lastRenderedPageBreak/>
        <w:t>ANNEXURE-I</w:t>
      </w:r>
    </w:p>
    <w:p w:rsidR="002E4D8B" w:rsidRPr="007B2187" w:rsidRDefault="002E4D8B" w:rsidP="007B2187">
      <w:pPr>
        <w:pStyle w:val="Heading2"/>
        <w:spacing w:before="246" w:line="360" w:lineRule="auto"/>
        <w:ind w:right="140"/>
        <w:jc w:val="center"/>
        <w:rPr>
          <w:rFonts w:ascii="Times New Roman" w:hAnsi="Times New Roman" w:cs="Times New Roman"/>
          <w:color w:val="auto"/>
          <w:sz w:val="24"/>
          <w:szCs w:val="24"/>
          <w:u w:val="single"/>
        </w:rPr>
      </w:pPr>
      <w:r w:rsidRPr="007B2187">
        <w:rPr>
          <w:rFonts w:ascii="Times New Roman" w:hAnsi="Times New Roman" w:cs="Times New Roman"/>
          <w:color w:val="auto"/>
          <w:sz w:val="24"/>
          <w:szCs w:val="24"/>
          <w:u w:val="single"/>
        </w:rPr>
        <w:t>REGISTRATION FORM</w:t>
      </w:r>
    </w:p>
    <w:p w:rsidR="002E4D8B" w:rsidRPr="00572260" w:rsidRDefault="002E4D8B" w:rsidP="002E4D8B">
      <w:pPr>
        <w:pStyle w:val="Heading3"/>
        <w:spacing w:line="360" w:lineRule="auto"/>
        <w:ind w:left="100" w:right="140"/>
        <w:rPr>
          <w:rFonts w:ascii="Times New Roman" w:hAnsi="Times New Roman" w:cs="Times New Roman"/>
          <w:b w:val="0"/>
          <w:color w:val="auto"/>
          <w:sz w:val="24"/>
          <w:szCs w:val="24"/>
        </w:rPr>
      </w:pPr>
      <w:r w:rsidRPr="00572260">
        <w:rPr>
          <w:rFonts w:ascii="Times New Roman" w:hAnsi="Times New Roman" w:cs="Times New Roman"/>
          <w:b w:val="0"/>
          <w:color w:val="auto"/>
          <w:sz w:val="24"/>
          <w:szCs w:val="24"/>
        </w:rPr>
        <w:t>Please provide the following information:</w:t>
      </w:r>
    </w:p>
    <w:p w:rsidR="002E4D8B" w:rsidRPr="00572260" w:rsidRDefault="002E4D8B" w:rsidP="002E4D8B">
      <w:pPr>
        <w:pStyle w:val="BodyText"/>
        <w:spacing w:before="10" w:line="360" w:lineRule="auto"/>
        <w:ind w:right="140"/>
      </w:pPr>
    </w:p>
    <w:p w:rsidR="002E4D8B" w:rsidRPr="00572260" w:rsidRDefault="002E4D8B" w:rsidP="002E4D8B">
      <w:pPr>
        <w:pStyle w:val="ListParagraph"/>
        <w:numPr>
          <w:ilvl w:val="1"/>
          <w:numId w:val="1"/>
        </w:numPr>
        <w:tabs>
          <w:tab w:val="left" w:pos="821"/>
        </w:tabs>
        <w:spacing w:line="360" w:lineRule="auto"/>
        <w:ind w:right="140"/>
        <w:rPr>
          <w:sz w:val="24"/>
          <w:szCs w:val="24"/>
        </w:rPr>
      </w:pPr>
      <w:r w:rsidRPr="00572260">
        <w:rPr>
          <w:sz w:val="24"/>
          <w:szCs w:val="24"/>
        </w:rPr>
        <w:t>Name of the</w:t>
      </w:r>
      <w:r w:rsidRPr="00572260">
        <w:rPr>
          <w:spacing w:val="-1"/>
          <w:sz w:val="24"/>
          <w:szCs w:val="24"/>
        </w:rPr>
        <w:t xml:space="preserve"> </w:t>
      </w:r>
      <w:r w:rsidRPr="00572260">
        <w:rPr>
          <w:sz w:val="24"/>
          <w:szCs w:val="24"/>
        </w:rPr>
        <w:t>Institution: ……………………………………………</w:t>
      </w:r>
      <w:r>
        <w:rPr>
          <w:sz w:val="24"/>
          <w:szCs w:val="24"/>
        </w:rPr>
        <w:t>……………………</w:t>
      </w:r>
    </w:p>
    <w:p w:rsidR="002E4D8B" w:rsidRPr="00572260" w:rsidRDefault="002E4D8B" w:rsidP="002E4D8B">
      <w:pPr>
        <w:pStyle w:val="BodyText"/>
        <w:spacing w:before="1" w:line="360" w:lineRule="auto"/>
        <w:ind w:right="140"/>
      </w:pPr>
    </w:p>
    <w:p w:rsidR="002E4D8B" w:rsidRPr="00572260" w:rsidRDefault="002E4D8B" w:rsidP="002E4D8B">
      <w:pPr>
        <w:pStyle w:val="ListParagraph"/>
        <w:numPr>
          <w:ilvl w:val="1"/>
          <w:numId w:val="1"/>
        </w:numPr>
        <w:tabs>
          <w:tab w:val="left" w:pos="821"/>
        </w:tabs>
        <w:spacing w:line="360" w:lineRule="auto"/>
        <w:ind w:right="140"/>
        <w:rPr>
          <w:sz w:val="24"/>
          <w:szCs w:val="24"/>
        </w:rPr>
      </w:pPr>
      <w:r w:rsidRPr="00572260">
        <w:rPr>
          <w:sz w:val="24"/>
          <w:szCs w:val="24"/>
        </w:rPr>
        <w:t xml:space="preserve">Address of the </w:t>
      </w:r>
      <w:proofErr w:type="gramStart"/>
      <w:r w:rsidR="00C008A8" w:rsidRPr="00572260">
        <w:rPr>
          <w:sz w:val="24"/>
          <w:szCs w:val="24"/>
        </w:rPr>
        <w:t>Institution:</w:t>
      </w:r>
      <w:r w:rsidRPr="00572260">
        <w:rPr>
          <w:sz w:val="24"/>
          <w:szCs w:val="24"/>
        </w:rPr>
        <w:t>…</w:t>
      </w:r>
      <w:proofErr w:type="gramEnd"/>
      <w:r w:rsidRPr="00572260">
        <w:rPr>
          <w:sz w:val="24"/>
          <w:szCs w:val="24"/>
        </w:rPr>
        <w:t>……………………</w:t>
      </w:r>
      <w:r>
        <w:rPr>
          <w:sz w:val="24"/>
          <w:szCs w:val="24"/>
        </w:rPr>
        <w:t>…………</w:t>
      </w:r>
      <w:r w:rsidR="00354034">
        <w:rPr>
          <w:sz w:val="24"/>
          <w:szCs w:val="24"/>
        </w:rPr>
        <w:t>………</w:t>
      </w:r>
      <w:r>
        <w:rPr>
          <w:sz w:val="24"/>
          <w:szCs w:val="24"/>
        </w:rPr>
        <w:t>…………………….</w:t>
      </w:r>
    </w:p>
    <w:p w:rsidR="002E4D8B" w:rsidRPr="00572260" w:rsidRDefault="002E4D8B" w:rsidP="002E4D8B">
      <w:pPr>
        <w:pStyle w:val="BodyText"/>
        <w:spacing w:before="10" w:line="360" w:lineRule="auto"/>
        <w:ind w:right="140"/>
      </w:pPr>
    </w:p>
    <w:p w:rsidR="002E4D8B" w:rsidRPr="00572260" w:rsidRDefault="002E4D8B" w:rsidP="002E4D8B">
      <w:pPr>
        <w:pStyle w:val="ListParagraph"/>
        <w:numPr>
          <w:ilvl w:val="1"/>
          <w:numId w:val="1"/>
        </w:numPr>
        <w:tabs>
          <w:tab w:val="left" w:pos="821"/>
        </w:tabs>
        <w:spacing w:line="360" w:lineRule="auto"/>
        <w:ind w:right="140"/>
        <w:rPr>
          <w:sz w:val="24"/>
          <w:szCs w:val="24"/>
        </w:rPr>
      </w:pPr>
      <w:r w:rsidRPr="00572260">
        <w:rPr>
          <w:sz w:val="24"/>
          <w:szCs w:val="24"/>
        </w:rPr>
        <w:t>Name of the Contact</w:t>
      </w:r>
      <w:r w:rsidRPr="00572260">
        <w:rPr>
          <w:spacing w:val="-1"/>
          <w:sz w:val="24"/>
          <w:szCs w:val="24"/>
        </w:rPr>
        <w:t xml:space="preserve"> </w:t>
      </w:r>
      <w:proofErr w:type="gramStart"/>
      <w:r w:rsidR="00C008A8" w:rsidRPr="00572260">
        <w:rPr>
          <w:sz w:val="24"/>
          <w:szCs w:val="24"/>
        </w:rPr>
        <w:t>Person:</w:t>
      </w:r>
      <w:r w:rsidRPr="00572260">
        <w:rPr>
          <w:sz w:val="24"/>
          <w:szCs w:val="24"/>
        </w:rPr>
        <w:t>…</w:t>
      </w:r>
      <w:proofErr w:type="gramEnd"/>
      <w:r w:rsidRPr="00572260">
        <w:rPr>
          <w:sz w:val="24"/>
          <w:szCs w:val="24"/>
        </w:rPr>
        <w:t>…………………………………………</w:t>
      </w:r>
      <w:r w:rsidR="00354034">
        <w:rPr>
          <w:sz w:val="24"/>
          <w:szCs w:val="24"/>
        </w:rPr>
        <w:t>…</w:t>
      </w:r>
      <w:r w:rsidRPr="00572260">
        <w:rPr>
          <w:sz w:val="24"/>
          <w:szCs w:val="24"/>
        </w:rPr>
        <w:t>……</w:t>
      </w:r>
      <w:r>
        <w:rPr>
          <w:sz w:val="24"/>
          <w:szCs w:val="24"/>
        </w:rPr>
        <w:t>……….</w:t>
      </w:r>
    </w:p>
    <w:p w:rsidR="002E4D8B" w:rsidRPr="00572260" w:rsidRDefault="002E4D8B" w:rsidP="002E4D8B">
      <w:pPr>
        <w:pStyle w:val="BodyText"/>
        <w:spacing w:before="1" w:line="360" w:lineRule="auto"/>
        <w:ind w:right="140"/>
      </w:pPr>
    </w:p>
    <w:p w:rsidR="002E4D8B" w:rsidRPr="00572260" w:rsidRDefault="002E4D8B" w:rsidP="002E4D8B">
      <w:pPr>
        <w:pStyle w:val="ListParagraph"/>
        <w:numPr>
          <w:ilvl w:val="1"/>
          <w:numId w:val="1"/>
        </w:numPr>
        <w:tabs>
          <w:tab w:val="left" w:pos="821"/>
        </w:tabs>
        <w:spacing w:before="1" w:line="360" w:lineRule="auto"/>
        <w:ind w:left="124" w:right="140" w:firstLine="416"/>
        <w:rPr>
          <w:sz w:val="24"/>
          <w:szCs w:val="24"/>
        </w:rPr>
      </w:pPr>
      <w:r w:rsidRPr="00572260">
        <w:rPr>
          <w:sz w:val="24"/>
          <w:szCs w:val="24"/>
        </w:rPr>
        <w:t>Contact</w:t>
      </w:r>
      <w:r w:rsidRPr="00572260">
        <w:rPr>
          <w:spacing w:val="-2"/>
          <w:sz w:val="24"/>
          <w:szCs w:val="24"/>
        </w:rPr>
        <w:t xml:space="preserve"> </w:t>
      </w:r>
      <w:proofErr w:type="gramStart"/>
      <w:r w:rsidR="00C008A8" w:rsidRPr="00572260">
        <w:rPr>
          <w:sz w:val="24"/>
          <w:szCs w:val="24"/>
        </w:rPr>
        <w:t>Number:</w:t>
      </w:r>
      <w:r w:rsidRPr="00572260">
        <w:rPr>
          <w:sz w:val="24"/>
          <w:szCs w:val="24"/>
        </w:rPr>
        <w:t>…</w:t>
      </w:r>
      <w:proofErr w:type="gramEnd"/>
      <w:r w:rsidRPr="00572260">
        <w:rPr>
          <w:sz w:val="24"/>
          <w:szCs w:val="24"/>
        </w:rPr>
        <w:t>…………………………………………………</w:t>
      </w:r>
      <w:r w:rsidR="00354034">
        <w:rPr>
          <w:sz w:val="24"/>
          <w:szCs w:val="24"/>
        </w:rPr>
        <w:t>…</w:t>
      </w:r>
      <w:r>
        <w:rPr>
          <w:sz w:val="24"/>
          <w:szCs w:val="24"/>
        </w:rPr>
        <w:t>…………………</w:t>
      </w:r>
    </w:p>
    <w:p w:rsidR="002E4D8B" w:rsidRPr="00572260" w:rsidRDefault="002E4D8B" w:rsidP="002E4D8B">
      <w:pPr>
        <w:pStyle w:val="ListParagraph"/>
        <w:spacing w:line="360" w:lineRule="auto"/>
        <w:rPr>
          <w:sz w:val="24"/>
          <w:szCs w:val="24"/>
        </w:rPr>
      </w:pPr>
    </w:p>
    <w:p w:rsidR="002E4D8B" w:rsidRPr="00572260" w:rsidRDefault="002E4D8B" w:rsidP="002E4D8B">
      <w:pPr>
        <w:pStyle w:val="ListParagraph"/>
        <w:numPr>
          <w:ilvl w:val="1"/>
          <w:numId w:val="1"/>
        </w:numPr>
        <w:tabs>
          <w:tab w:val="left" w:pos="821"/>
        </w:tabs>
        <w:spacing w:before="1" w:line="360" w:lineRule="auto"/>
        <w:ind w:left="124" w:right="140" w:firstLine="416"/>
        <w:rPr>
          <w:sz w:val="24"/>
          <w:szCs w:val="24"/>
        </w:rPr>
      </w:pPr>
      <w:r w:rsidRPr="00572260">
        <w:rPr>
          <w:sz w:val="24"/>
          <w:szCs w:val="24"/>
        </w:rPr>
        <w:t>Name of participants:</w:t>
      </w:r>
    </w:p>
    <w:p w:rsidR="002E4D8B" w:rsidRPr="00572260" w:rsidRDefault="002E4D8B" w:rsidP="002E4D8B">
      <w:pPr>
        <w:pStyle w:val="ListParagraph"/>
        <w:spacing w:line="360" w:lineRule="auto"/>
        <w:rPr>
          <w:spacing w:val="-3"/>
          <w:sz w:val="24"/>
          <w:szCs w:val="24"/>
        </w:rPr>
      </w:pPr>
    </w:p>
    <w:p w:rsidR="002E4D8B" w:rsidRPr="00572260" w:rsidRDefault="002E4D8B" w:rsidP="002E4D8B">
      <w:pPr>
        <w:pStyle w:val="ListParagraph"/>
        <w:tabs>
          <w:tab w:val="left" w:pos="821"/>
        </w:tabs>
        <w:spacing w:before="1" w:line="360" w:lineRule="auto"/>
        <w:ind w:left="2880" w:right="140" w:firstLine="0"/>
        <w:rPr>
          <w:spacing w:val="-3"/>
          <w:sz w:val="24"/>
          <w:szCs w:val="24"/>
        </w:rPr>
      </w:pPr>
      <w:proofErr w:type="spellStart"/>
      <w:r w:rsidRPr="00572260">
        <w:rPr>
          <w:spacing w:val="-3"/>
          <w:sz w:val="24"/>
          <w:szCs w:val="24"/>
        </w:rPr>
        <w:t>i</w:t>
      </w:r>
      <w:proofErr w:type="spellEnd"/>
      <w:r w:rsidRPr="00572260">
        <w:rPr>
          <w:spacing w:val="-3"/>
          <w:sz w:val="24"/>
          <w:szCs w:val="24"/>
        </w:rPr>
        <w:t>)……………………………………………………………………</w:t>
      </w:r>
    </w:p>
    <w:p w:rsidR="002E4D8B" w:rsidRPr="00572260" w:rsidRDefault="002E4D8B" w:rsidP="002E4D8B">
      <w:pPr>
        <w:pStyle w:val="ListParagraph"/>
        <w:tabs>
          <w:tab w:val="left" w:pos="821"/>
        </w:tabs>
        <w:spacing w:before="1" w:line="360" w:lineRule="auto"/>
        <w:ind w:left="2880" w:right="140" w:firstLine="0"/>
        <w:rPr>
          <w:spacing w:val="-3"/>
          <w:sz w:val="24"/>
          <w:szCs w:val="24"/>
        </w:rPr>
      </w:pPr>
    </w:p>
    <w:p w:rsidR="002E4D8B" w:rsidRPr="00572260" w:rsidRDefault="002E4D8B" w:rsidP="002E4D8B">
      <w:pPr>
        <w:pStyle w:val="ListParagraph"/>
        <w:tabs>
          <w:tab w:val="left" w:pos="821"/>
        </w:tabs>
        <w:spacing w:before="1" w:line="360" w:lineRule="auto"/>
        <w:ind w:left="2880" w:right="140" w:firstLine="0"/>
        <w:rPr>
          <w:sz w:val="24"/>
          <w:szCs w:val="24"/>
        </w:rPr>
      </w:pPr>
      <w:r w:rsidRPr="00572260">
        <w:rPr>
          <w:spacing w:val="-3"/>
          <w:sz w:val="24"/>
          <w:szCs w:val="24"/>
        </w:rPr>
        <w:t>ii)………………………………………</w:t>
      </w:r>
      <w:r w:rsidR="00354034">
        <w:rPr>
          <w:spacing w:val="-3"/>
          <w:sz w:val="24"/>
          <w:szCs w:val="24"/>
        </w:rPr>
        <w:t>...</w:t>
      </w:r>
      <w:r w:rsidRPr="00572260">
        <w:rPr>
          <w:spacing w:val="-3"/>
          <w:sz w:val="24"/>
          <w:szCs w:val="24"/>
        </w:rPr>
        <w:t>…………………………</w:t>
      </w:r>
    </w:p>
    <w:p w:rsidR="002E4D8B" w:rsidRPr="00572260" w:rsidRDefault="002E4D8B" w:rsidP="002E4D8B">
      <w:pPr>
        <w:pStyle w:val="BodyText"/>
        <w:spacing w:before="10" w:line="360" w:lineRule="auto"/>
        <w:ind w:right="140"/>
      </w:pPr>
    </w:p>
    <w:p w:rsidR="002E4D8B" w:rsidRPr="00572260" w:rsidRDefault="002E4D8B" w:rsidP="002E4D8B">
      <w:pPr>
        <w:pStyle w:val="BodyText"/>
        <w:spacing w:line="360" w:lineRule="auto"/>
        <w:ind w:right="140"/>
      </w:pPr>
    </w:p>
    <w:p w:rsidR="002E4D8B" w:rsidRPr="00572260" w:rsidRDefault="002E4D8B" w:rsidP="002E4D8B">
      <w:pPr>
        <w:pStyle w:val="BodyText"/>
        <w:spacing w:before="10" w:line="360" w:lineRule="auto"/>
        <w:ind w:right="140"/>
      </w:pPr>
    </w:p>
    <w:p w:rsidR="002E4D8B" w:rsidRPr="00572260" w:rsidRDefault="002E4D8B" w:rsidP="002E4D8B">
      <w:pPr>
        <w:spacing w:line="360" w:lineRule="auto"/>
        <w:ind w:left="4320" w:right="140"/>
        <w:jc w:val="center"/>
        <w:rPr>
          <w:rFonts w:ascii="Times New Roman" w:hAnsi="Times New Roman" w:cs="Times New Roman"/>
          <w:sz w:val="24"/>
          <w:szCs w:val="24"/>
        </w:rPr>
      </w:pPr>
      <w:r w:rsidRPr="00572260">
        <w:rPr>
          <w:rFonts w:ascii="Times New Roman" w:hAnsi="Times New Roman" w:cs="Times New Roman"/>
          <w:sz w:val="24"/>
          <w:szCs w:val="24"/>
        </w:rPr>
        <w:t>Head of the Institution/ Head of the Department</w:t>
      </w:r>
    </w:p>
    <w:p w:rsidR="002E4D8B" w:rsidRPr="00572260" w:rsidRDefault="002E4D8B" w:rsidP="002E4D8B">
      <w:pPr>
        <w:spacing w:line="360" w:lineRule="auto"/>
        <w:ind w:left="4320" w:right="140"/>
        <w:jc w:val="center"/>
        <w:rPr>
          <w:rFonts w:ascii="Times New Roman" w:hAnsi="Times New Roman" w:cs="Times New Roman"/>
          <w:sz w:val="24"/>
          <w:szCs w:val="24"/>
        </w:rPr>
      </w:pPr>
      <w:r w:rsidRPr="00572260">
        <w:rPr>
          <w:rFonts w:ascii="Times New Roman" w:hAnsi="Times New Roman" w:cs="Times New Roman"/>
          <w:sz w:val="24"/>
          <w:szCs w:val="24"/>
        </w:rPr>
        <w:t>Signature and seal</w:t>
      </w:r>
    </w:p>
    <w:p w:rsidR="002E4D8B" w:rsidRPr="00572260" w:rsidRDefault="002E4D8B" w:rsidP="002E4D8B">
      <w:pPr>
        <w:spacing w:line="360" w:lineRule="auto"/>
        <w:ind w:left="100" w:right="140"/>
        <w:rPr>
          <w:rFonts w:ascii="Times New Roman" w:hAnsi="Times New Roman" w:cs="Times New Roman"/>
          <w:sz w:val="24"/>
          <w:szCs w:val="24"/>
        </w:rPr>
      </w:pPr>
    </w:p>
    <w:p w:rsidR="002D32EF" w:rsidRDefault="002E4D8B" w:rsidP="002E4D8B">
      <w:pPr>
        <w:spacing w:line="360" w:lineRule="auto"/>
        <w:ind w:left="-360"/>
        <w:jc w:val="both"/>
      </w:pPr>
      <w:r w:rsidRPr="00572260">
        <w:rPr>
          <w:rFonts w:ascii="Times New Roman" w:hAnsi="Times New Roman" w:cs="Times New Roman"/>
          <w:sz w:val="24"/>
          <w:szCs w:val="24"/>
        </w:rPr>
        <w:lastRenderedPageBreak/>
        <w:t xml:space="preserve">Please return a scanned copy of this Registration Form along with an Authorizing Certificate from the Head of the Institution to this mail: </w:t>
      </w:r>
      <w:hyperlink r:id="rId8">
        <w:r w:rsidRPr="006B6D3E">
          <w:rPr>
            <w:rFonts w:ascii="Times New Roman" w:hAnsi="Times New Roman" w:cs="Times New Roman"/>
            <w:b/>
            <w:sz w:val="24"/>
            <w:szCs w:val="24"/>
          </w:rPr>
          <w:t>nlualac@nluassam.ac.in</w:t>
        </w:r>
      </w:hyperlink>
    </w:p>
    <w:sectPr w:rsidR="002D32EF" w:rsidSect="00354034">
      <w:headerReference w:type="default" r:id="rId9"/>
      <w:pgSz w:w="12240" w:h="15840"/>
      <w:pgMar w:top="1440" w:right="1440" w:bottom="1135" w:left="1440" w:header="720" w:footer="544"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95" w:rsidRDefault="00CF0995" w:rsidP="002E4D8B">
      <w:pPr>
        <w:spacing w:after="0" w:line="240" w:lineRule="auto"/>
      </w:pPr>
      <w:r>
        <w:separator/>
      </w:r>
    </w:p>
  </w:endnote>
  <w:endnote w:type="continuationSeparator" w:id="0">
    <w:p w:rsidR="00CF0995" w:rsidRDefault="00CF0995" w:rsidP="002E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Condensed">
    <w:altName w:val="Segoe UI"/>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95" w:rsidRDefault="00CF0995" w:rsidP="002E4D8B">
      <w:pPr>
        <w:spacing w:after="0" w:line="240" w:lineRule="auto"/>
      </w:pPr>
      <w:r>
        <w:separator/>
      </w:r>
    </w:p>
  </w:footnote>
  <w:footnote w:type="continuationSeparator" w:id="0">
    <w:p w:rsidR="00CF0995" w:rsidRDefault="00CF0995" w:rsidP="002E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60" w:rsidRDefault="00EF0BCE" w:rsidP="00572260">
    <w:pPr>
      <w:pStyle w:val="Heading1"/>
      <w:spacing w:before="66"/>
      <w:ind w:left="0"/>
    </w:pPr>
    <w:r>
      <w:rPr>
        <w:noProof/>
        <w:lang w:val="en-IN" w:eastAsia="en-IN"/>
      </w:rPr>
      <w:drawing>
        <wp:inline distT="0" distB="0" distL="0" distR="0">
          <wp:extent cx="979805" cy="1123950"/>
          <wp:effectExtent l="0" t="0" r="0" b="0"/>
          <wp:docPr id="7" name="Picture 7"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stretch>
                    <a:fillRect/>
                  </a:stretch>
                </pic:blipFill>
                <pic:spPr>
                  <a:xfrm>
                    <a:off x="0" y="0"/>
                    <a:ext cx="993523" cy="1139686"/>
                  </a:xfrm>
                  <a:prstGeom prst="rect">
                    <a:avLst/>
                  </a:prstGeom>
                </pic:spPr>
              </pic:pic>
            </a:graphicData>
          </a:graphic>
        </wp:inline>
      </w:drawing>
    </w:r>
  </w:p>
  <w:p w:rsidR="00572260" w:rsidRPr="002E4D8B" w:rsidRDefault="00EF0BCE" w:rsidP="00572260">
    <w:pPr>
      <w:pStyle w:val="Heading1"/>
      <w:spacing w:before="66"/>
      <w:ind w:left="0"/>
      <w:rPr>
        <w:rFonts w:ascii="Bahnschrift Light Condensed" w:hAnsi="Bahnschrift Light Condensed"/>
        <w:b w:val="0"/>
        <w:u w:val="single"/>
      </w:rPr>
    </w:pPr>
    <w:r w:rsidRPr="002E4D8B">
      <w:rPr>
        <w:rFonts w:ascii="Bahnschrift Light Condensed" w:hAnsi="Bahnschrift Light Condensed"/>
        <w:b w:val="0"/>
        <w:u w:val="single"/>
      </w:rPr>
      <w:t>2</w:t>
    </w:r>
    <w:r w:rsidRPr="002E4D8B">
      <w:rPr>
        <w:rFonts w:ascii="Bahnschrift Light Condensed" w:hAnsi="Bahnschrift Light Condensed"/>
        <w:b w:val="0"/>
        <w:u w:val="single"/>
        <w:vertAlign w:val="superscript"/>
      </w:rPr>
      <w:t>nd</w:t>
    </w:r>
    <w:r w:rsidRPr="002E4D8B">
      <w:rPr>
        <w:rFonts w:ascii="Bahnschrift Light Condensed" w:hAnsi="Bahnschrift Light Condensed"/>
        <w:b w:val="0"/>
        <w:u w:val="single"/>
      </w:rPr>
      <w:t xml:space="preserve"> NLUJAA NATIONAL LEGAL ESSAY COMPETITION, 2019</w:t>
    </w:r>
  </w:p>
  <w:p w:rsidR="00572260" w:rsidRPr="002E4D8B" w:rsidRDefault="00EF0BCE" w:rsidP="00572260">
    <w:pPr>
      <w:pStyle w:val="Heading1"/>
      <w:spacing w:before="66"/>
      <w:ind w:left="0"/>
      <w:rPr>
        <w:rFonts w:ascii="Bahnschrift Light Condensed" w:hAnsi="Bahnschrift Light Condensed"/>
        <w:b w:val="0"/>
        <w:u w:val="single"/>
      </w:rPr>
    </w:pPr>
    <w:r w:rsidRPr="002E4D8B">
      <w:rPr>
        <w:rFonts w:ascii="Bahnschrift Light Condensed" w:hAnsi="Bahnschrift Light Condensed"/>
        <w:b w:val="0"/>
        <w:u w:val="single"/>
      </w:rPr>
      <w:t>CENTRE FOR CLINICAL LEGAL EDUCATION AND LEGAL AID CELL, NLUJA, ASSAM</w:t>
    </w:r>
  </w:p>
  <w:p w:rsidR="00572260" w:rsidRDefault="00CF0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89"/>
    <w:multiLevelType w:val="multilevel"/>
    <w:tmpl w:val="12546F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36090"/>
    <w:multiLevelType w:val="multilevel"/>
    <w:tmpl w:val="6634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93C5D"/>
    <w:multiLevelType w:val="hybridMultilevel"/>
    <w:tmpl w:val="F0F0D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C607B"/>
    <w:multiLevelType w:val="hybridMultilevel"/>
    <w:tmpl w:val="0F5EE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76BB"/>
    <w:multiLevelType w:val="hybridMultilevel"/>
    <w:tmpl w:val="480C8C58"/>
    <w:lvl w:ilvl="0" w:tplc="3808E804">
      <w:start w:val="1"/>
      <w:numFmt w:val="decimal"/>
      <w:lvlText w:val="%1."/>
      <w:lvlJc w:val="left"/>
      <w:pPr>
        <w:ind w:left="460" w:hanging="360"/>
      </w:pPr>
      <w:rPr>
        <w:rFonts w:ascii="Times New Roman" w:eastAsia="Times New Roman" w:hAnsi="Times New Roman" w:cs="Times New Roman" w:hint="default"/>
        <w:spacing w:val="-5"/>
        <w:w w:val="99"/>
        <w:sz w:val="24"/>
        <w:szCs w:val="24"/>
      </w:rPr>
    </w:lvl>
    <w:lvl w:ilvl="1" w:tplc="9C6E9484">
      <w:start w:val="1"/>
      <w:numFmt w:val="decimal"/>
      <w:lvlText w:val="%2."/>
      <w:lvlJc w:val="left"/>
      <w:pPr>
        <w:ind w:left="820" w:hanging="360"/>
      </w:pPr>
      <w:rPr>
        <w:rFonts w:ascii="Bahnschrift Light Condensed" w:eastAsia="Times New Roman" w:hAnsi="Bahnschrift Light Condensed" w:cs="Times New Roman" w:hint="default"/>
        <w:b/>
        <w:bCs/>
        <w:spacing w:val="-4"/>
        <w:w w:val="99"/>
        <w:sz w:val="28"/>
        <w:szCs w:val="28"/>
      </w:rPr>
    </w:lvl>
    <w:lvl w:ilvl="2" w:tplc="A4CC9954">
      <w:numFmt w:val="bullet"/>
      <w:lvlText w:val="•"/>
      <w:lvlJc w:val="left"/>
      <w:pPr>
        <w:ind w:left="1756" w:hanging="360"/>
      </w:pPr>
      <w:rPr>
        <w:rFonts w:hint="default"/>
      </w:rPr>
    </w:lvl>
    <w:lvl w:ilvl="3" w:tplc="D3F62070">
      <w:numFmt w:val="bullet"/>
      <w:lvlText w:val="•"/>
      <w:lvlJc w:val="left"/>
      <w:pPr>
        <w:ind w:left="2692" w:hanging="360"/>
      </w:pPr>
      <w:rPr>
        <w:rFonts w:hint="default"/>
      </w:rPr>
    </w:lvl>
    <w:lvl w:ilvl="4" w:tplc="ED882F22">
      <w:numFmt w:val="bullet"/>
      <w:lvlText w:val="•"/>
      <w:lvlJc w:val="left"/>
      <w:pPr>
        <w:ind w:left="3628" w:hanging="360"/>
      </w:pPr>
      <w:rPr>
        <w:rFonts w:hint="default"/>
      </w:rPr>
    </w:lvl>
    <w:lvl w:ilvl="5" w:tplc="8E247832">
      <w:numFmt w:val="bullet"/>
      <w:lvlText w:val="•"/>
      <w:lvlJc w:val="left"/>
      <w:pPr>
        <w:ind w:left="4565" w:hanging="360"/>
      </w:pPr>
      <w:rPr>
        <w:rFonts w:hint="default"/>
      </w:rPr>
    </w:lvl>
    <w:lvl w:ilvl="6" w:tplc="9E8257CA">
      <w:numFmt w:val="bullet"/>
      <w:lvlText w:val="•"/>
      <w:lvlJc w:val="left"/>
      <w:pPr>
        <w:ind w:left="5501" w:hanging="360"/>
      </w:pPr>
      <w:rPr>
        <w:rFonts w:hint="default"/>
      </w:rPr>
    </w:lvl>
    <w:lvl w:ilvl="7" w:tplc="6BA4D960">
      <w:numFmt w:val="bullet"/>
      <w:lvlText w:val="•"/>
      <w:lvlJc w:val="left"/>
      <w:pPr>
        <w:ind w:left="6437" w:hanging="360"/>
      </w:pPr>
      <w:rPr>
        <w:rFonts w:hint="default"/>
      </w:rPr>
    </w:lvl>
    <w:lvl w:ilvl="8" w:tplc="DACAF362">
      <w:numFmt w:val="bullet"/>
      <w:lvlText w:val="•"/>
      <w:lvlJc w:val="left"/>
      <w:pPr>
        <w:ind w:left="7373"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8B"/>
    <w:rsid w:val="002E4D8B"/>
    <w:rsid w:val="00354034"/>
    <w:rsid w:val="00381D56"/>
    <w:rsid w:val="003C0519"/>
    <w:rsid w:val="00401DE1"/>
    <w:rsid w:val="004F71FF"/>
    <w:rsid w:val="005520D7"/>
    <w:rsid w:val="00560713"/>
    <w:rsid w:val="006B5805"/>
    <w:rsid w:val="006B5980"/>
    <w:rsid w:val="006D49BB"/>
    <w:rsid w:val="00736A6D"/>
    <w:rsid w:val="007B2187"/>
    <w:rsid w:val="007C1009"/>
    <w:rsid w:val="008A6CD6"/>
    <w:rsid w:val="00A70D0D"/>
    <w:rsid w:val="00C008A8"/>
    <w:rsid w:val="00CB5D65"/>
    <w:rsid w:val="00CF0995"/>
    <w:rsid w:val="00D61F38"/>
    <w:rsid w:val="00EB505A"/>
    <w:rsid w:val="00EF0BCE"/>
    <w:rsid w:val="00F5433B"/>
    <w:rsid w:val="00FC41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BF54"/>
  <w15:docId w15:val="{0D64F86C-5C86-4589-BA16-D8E8246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D8B"/>
  </w:style>
  <w:style w:type="paragraph" w:styleId="Heading1">
    <w:name w:val="heading 1"/>
    <w:basedOn w:val="Normal"/>
    <w:link w:val="Heading1Char"/>
    <w:uiPriority w:val="1"/>
    <w:qFormat/>
    <w:rsid w:val="002E4D8B"/>
    <w:pPr>
      <w:widowControl w:val="0"/>
      <w:autoSpaceDE w:val="0"/>
      <w:autoSpaceDN w:val="0"/>
      <w:spacing w:after="0" w:line="240" w:lineRule="auto"/>
      <w:ind w:left="124" w:right="140"/>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2E4D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D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8B"/>
    <w:rPr>
      <w:rFonts w:ascii="Tahoma" w:hAnsi="Tahoma" w:cs="Tahoma"/>
      <w:sz w:val="16"/>
      <w:szCs w:val="16"/>
    </w:rPr>
  </w:style>
  <w:style w:type="character" w:customStyle="1" w:styleId="Heading1Char">
    <w:name w:val="Heading 1 Char"/>
    <w:basedOn w:val="DefaultParagraphFont"/>
    <w:link w:val="Heading1"/>
    <w:uiPriority w:val="1"/>
    <w:rsid w:val="002E4D8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semiHidden/>
    <w:rsid w:val="002E4D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4D8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8B"/>
  </w:style>
  <w:style w:type="paragraph" w:styleId="BodyText">
    <w:name w:val="Body Text"/>
    <w:basedOn w:val="Normal"/>
    <w:link w:val="BodyTextChar"/>
    <w:uiPriority w:val="1"/>
    <w:qFormat/>
    <w:rsid w:val="002E4D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4D8B"/>
    <w:rPr>
      <w:rFonts w:ascii="Times New Roman" w:eastAsia="Times New Roman" w:hAnsi="Times New Roman" w:cs="Times New Roman"/>
      <w:sz w:val="24"/>
      <w:szCs w:val="24"/>
    </w:rPr>
  </w:style>
  <w:style w:type="paragraph" w:styleId="ListParagraph">
    <w:name w:val="List Paragraph"/>
    <w:basedOn w:val="Normal"/>
    <w:uiPriority w:val="1"/>
    <w:qFormat/>
    <w:rsid w:val="002E4D8B"/>
    <w:pPr>
      <w:widowControl w:val="0"/>
      <w:autoSpaceDE w:val="0"/>
      <w:autoSpaceDN w:val="0"/>
      <w:spacing w:after="0" w:line="240" w:lineRule="auto"/>
      <w:ind w:left="460" w:hanging="360"/>
    </w:pPr>
    <w:rPr>
      <w:rFonts w:ascii="Times New Roman" w:eastAsia="Times New Roman" w:hAnsi="Times New Roman" w:cs="Times New Roman"/>
    </w:rPr>
  </w:style>
  <w:style w:type="paragraph" w:styleId="Footer">
    <w:name w:val="footer"/>
    <w:basedOn w:val="Normal"/>
    <w:link w:val="FooterChar"/>
    <w:uiPriority w:val="99"/>
    <w:unhideWhenUsed/>
    <w:rsid w:val="002E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35">
      <w:bodyDiv w:val="1"/>
      <w:marLeft w:val="0"/>
      <w:marRight w:val="0"/>
      <w:marTop w:val="0"/>
      <w:marBottom w:val="0"/>
      <w:divBdr>
        <w:top w:val="none" w:sz="0" w:space="0" w:color="auto"/>
        <w:left w:val="none" w:sz="0" w:space="0" w:color="auto"/>
        <w:bottom w:val="none" w:sz="0" w:space="0" w:color="auto"/>
        <w:right w:val="none" w:sz="0" w:space="0" w:color="auto"/>
      </w:divBdr>
      <w:divsChild>
        <w:div w:id="1577402229">
          <w:marLeft w:val="0"/>
          <w:marRight w:val="0"/>
          <w:marTop w:val="0"/>
          <w:marBottom w:val="0"/>
          <w:divBdr>
            <w:top w:val="none" w:sz="0" w:space="0" w:color="auto"/>
            <w:left w:val="none" w:sz="0" w:space="0" w:color="auto"/>
            <w:bottom w:val="none" w:sz="0" w:space="0" w:color="auto"/>
            <w:right w:val="none" w:sz="0" w:space="0" w:color="auto"/>
          </w:divBdr>
          <w:divsChild>
            <w:div w:id="2019038926">
              <w:marLeft w:val="0"/>
              <w:marRight w:val="0"/>
              <w:marTop w:val="0"/>
              <w:marBottom w:val="0"/>
              <w:divBdr>
                <w:top w:val="none" w:sz="0" w:space="0" w:color="auto"/>
                <w:left w:val="none" w:sz="0" w:space="0" w:color="auto"/>
                <w:bottom w:val="none" w:sz="0" w:space="0" w:color="auto"/>
                <w:right w:val="none" w:sz="0" w:space="0" w:color="auto"/>
              </w:divBdr>
              <w:divsChild>
                <w:div w:id="185484469">
                  <w:marLeft w:val="0"/>
                  <w:marRight w:val="0"/>
                  <w:marTop w:val="134"/>
                  <w:marBottom w:val="0"/>
                  <w:divBdr>
                    <w:top w:val="none" w:sz="0" w:space="0" w:color="auto"/>
                    <w:left w:val="none" w:sz="0" w:space="0" w:color="auto"/>
                    <w:bottom w:val="none" w:sz="0" w:space="0" w:color="auto"/>
                    <w:right w:val="none" w:sz="0" w:space="0" w:color="auto"/>
                  </w:divBdr>
                  <w:divsChild>
                    <w:div w:id="2024552282">
                      <w:marLeft w:val="0"/>
                      <w:marRight w:val="0"/>
                      <w:marTop w:val="0"/>
                      <w:marBottom w:val="0"/>
                      <w:divBdr>
                        <w:top w:val="none" w:sz="0" w:space="0" w:color="auto"/>
                        <w:left w:val="none" w:sz="0" w:space="0" w:color="auto"/>
                        <w:bottom w:val="none" w:sz="0" w:space="0" w:color="auto"/>
                        <w:right w:val="none" w:sz="0" w:space="0" w:color="auto"/>
                      </w:divBdr>
                      <w:divsChild>
                        <w:div w:id="1139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111">
                  <w:marLeft w:val="0"/>
                  <w:marRight w:val="0"/>
                  <w:marTop w:val="251"/>
                  <w:marBottom w:val="251"/>
                  <w:divBdr>
                    <w:top w:val="none" w:sz="0" w:space="0" w:color="auto"/>
                    <w:left w:val="none" w:sz="0" w:space="0" w:color="auto"/>
                    <w:bottom w:val="none" w:sz="0" w:space="0" w:color="auto"/>
                    <w:right w:val="none" w:sz="0" w:space="0" w:color="auto"/>
                  </w:divBdr>
                  <w:divsChild>
                    <w:div w:id="17348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alac@nluassam.ac.in" TargetMode="External"/><Relationship Id="rId3" Type="http://schemas.openxmlformats.org/officeDocument/2006/relationships/settings" Target="settings.xml"/><Relationship Id="rId7" Type="http://schemas.openxmlformats.org/officeDocument/2006/relationships/hyperlink" Target="mailto:nlualac@nluassa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Apoorv Mishra</dc:creator>
  <cp:lastModifiedBy>IT Admin</cp:lastModifiedBy>
  <cp:revision>5</cp:revision>
  <cp:lastPrinted>2019-11-07T06:11:00Z</cp:lastPrinted>
  <dcterms:created xsi:type="dcterms:W3CDTF">2019-11-01T09:49:00Z</dcterms:created>
  <dcterms:modified xsi:type="dcterms:W3CDTF">2019-11-07T06:11:00Z</dcterms:modified>
</cp:coreProperties>
</file>